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59A" w14:textId="77777777" w:rsidR="0008229A" w:rsidRPr="0065770C" w:rsidRDefault="0008229A" w:rsidP="0008229A">
      <w:pPr>
        <w:jc w:val="center"/>
        <w:rPr>
          <w:b/>
        </w:rPr>
      </w:pPr>
      <w:r w:rsidRPr="0065770C"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6515755" wp14:editId="59904CB1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381635" cy="476250"/>
            <wp:effectExtent l="0" t="0" r="0" b="0"/>
            <wp:wrapTopAndBottom/>
            <wp:docPr id="6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70C">
        <w:rPr>
          <w:b/>
        </w:rPr>
        <w:t>R   O   M   Â   N   I   A</w:t>
      </w:r>
    </w:p>
    <w:p w14:paraId="4BE3B78D" w14:textId="77777777" w:rsidR="0008229A" w:rsidRPr="0065770C" w:rsidRDefault="0008229A" w:rsidP="0008229A">
      <w:pPr>
        <w:pStyle w:val="Frspaiere"/>
        <w:jc w:val="center"/>
        <w:rPr>
          <w:b/>
        </w:rPr>
      </w:pPr>
      <w:r w:rsidRPr="0065770C">
        <w:rPr>
          <w:b/>
        </w:rPr>
        <w:t>JUDEŢUL  VASLUI - COMUNA   PUSCASI</w:t>
      </w:r>
    </w:p>
    <w:p w14:paraId="7A05778F" w14:textId="643651C5" w:rsidR="0008229A" w:rsidRPr="0065770C" w:rsidRDefault="0008229A" w:rsidP="0008229A">
      <w:pPr>
        <w:jc w:val="center"/>
        <w:rPr>
          <w:b/>
        </w:rPr>
      </w:pPr>
      <w:r>
        <w:rPr>
          <w:b/>
        </w:rPr>
        <w:t xml:space="preserve">CONSILIUL LOCAL </w:t>
      </w:r>
    </w:p>
    <w:p w14:paraId="3EC892E6" w14:textId="77777777" w:rsidR="0008229A" w:rsidRPr="0065770C" w:rsidRDefault="0008229A" w:rsidP="0008229A">
      <w:pPr>
        <w:jc w:val="center"/>
        <w:rPr>
          <w:rFonts w:ascii="Arial Narrow" w:hAnsi="Arial Narrow"/>
          <w:sz w:val="20"/>
          <w:szCs w:val="20"/>
        </w:rPr>
      </w:pPr>
      <w:r w:rsidRPr="0065770C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65770C">
        <w:rPr>
          <w:rFonts w:ascii="Arial Narrow" w:hAnsi="Arial Narrow"/>
          <w:sz w:val="20"/>
          <w:szCs w:val="20"/>
        </w:rPr>
        <w:t>poştal</w:t>
      </w:r>
      <w:proofErr w:type="spellEnd"/>
      <w:r w:rsidRPr="0065770C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65770C">
          <w:rPr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8229A" w:rsidRPr="0065770C" w14:paraId="5493DC5A" w14:textId="77777777" w:rsidTr="002B5041">
        <w:trPr>
          <w:trHeight w:val="70"/>
        </w:trPr>
        <w:tc>
          <w:tcPr>
            <w:tcW w:w="3096" w:type="dxa"/>
            <w:shd w:val="clear" w:color="auto" w:fill="0000FF"/>
          </w:tcPr>
          <w:p w14:paraId="2FB85567" w14:textId="77777777" w:rsidR="0008229A" w:rsidRPr="0065770C" w:rsidRDefault="0008229A" w:rsidP="002B5041">
            <w:pPr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DB10DB5" w14:textId="77777777" w:rsidR="0008229A" w:rsidRPr="0065770C" w:rsidRDefault="0008229A" w:rsidP="002B5041">
            <w:pPr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C67C8ED" w14:textId="77777777" w:rsidR="0008229A" w:rsidRPr="0065770C" w:rsidRDefault="0008229A" w:rsidP="002B5041">
            <w:pPr>
              <w:rPr>
                <w:sz w:val="6"/>
                <w:szCs w:val="6"/>
              </w:rPr>
            </w:pPr>
          </w:p>
        </w:tc>
      </w:tr>
    </w:tbl>
    <w:p w14:paraId="477941A3" w14:textId="48A60A08" w:rsidR="0008229A" w:rsidRPr="0065770C" w:rsidRDefault="0008229A" w:rsidP="0008229A">
      <w:pPr>
        <w:pStyle w:val="Titlu5"/>
        <w:jc w:val="center"/>
        <w:rPr>
          <w:rFonts w:ascii="Algerian" w:hAnsi="Algerian"/>
          <w:color w:val="auto"/>
          <w:sz w:val="60"/>
          <w:szCs w:val="60"/>
        </w:rPr>
      </w:pPr>
      <w:r w:rsidRPr="0065770C">
        <w:rPr>
          <w:rFonts w:ascii="Algerian" w:hAnsi="Algerian"/>
          <w:color w:val="auto"/>
          <w:sz w:val="60"/>
          <w:szCs w:val="60"/>
        </w:rPr>
        <w:t>HOTARARE</w:t>
      </w:r>
      <w:r>
        <w:rPr>
          <w:rFonts w:ascii="Algerian" w:hAnsi="Algerian"/>
          <w:color w:val="auto"/>
          <w:sz w:val="60"/>
          <w:szCs w:val="60"/>
        </w:rPr>
        <w:t>A NR. 3/2024</w:t>
      </w:r>
    </w:p>
    <w:p w14:paraId="11D7D4FF" w14:textId="24DBB2A5" w:rsidR="0008229A" w:rsidRPr="0065770C" w:rsidRDefault="0008229A" w:rsidP="0008229A">
      <w:pPr>
        <w:ind w:left="63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108710"/>
      <w:r w:rsidRPr="0065770C">
        <w:rPr>
          <w:rFonts w:ascii="Times New Roman" w:hAnsi="Times New Roman" w:cs="Times New Roman"/>
          <w:b/>
          <w:sz w:val="28"/>
          <w:szCs w:val="28"/>
          <w:lang w:val="it-IT"/>
        </w:rPr>
        <w:t xml:space="preserve">privind 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reorganizarea </w:t>
      </w:r>
      <w:r w:rsidRPr="0065770C">
        <w:rPr>
          <w:rFonts w:ascii="Times New Roman" w:hAnsi="Times New Roman" w:cs="Times New Roman"/>
          <w:b/>
          <w:sz w:val="28"/>
          <w:szCs w:val="28"/>
          <w:lang w:val="it-IT"/>
        </w:rPr>
        <w:t>aparatului de specialitate al primarului comunei Puscasi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, judetul Vaslui si aprobarea </w:t>
      </w:r>
      <w:r w:rsidRPr="0065770C">
        <w:rPr>
          <w:rFonts w:ascii="Times New Roman" w:hAnsi="Times New Roman" w:cs="Times New Roman"/>
          <w:b/>
          <w:sz w:val="28"/>
          <w:szCs w:val="28"/>
          <w:lang w:val="it-IT"/>
        </w:rPr>
        <w:t xml:space="preserve">Organigramei si a Statului de functii  </w:t>
      </w:r>
    </w:p>
    <w:bookmarkEnd w:id="0"/>
    <w:p w14:paraId="2012F8C1" w14:textId="77777777" w:rsidR="0008229A" w:rsidRDefault="0008229A" w:rsidP="0008229A">
      <w:pPr>
        <w:jc w:val="both"/>
        <w:rPr>
          <w:rFonts w:ascii="Times New Roman" w:hAnsi="Times New Roman" w:cs="Times New Roman"/>
          <w:sz w:val="28"/>
          <w:szCs w:val="28"/>
        </w:rPr>
      </w:pPr>
      <w:r w:rsidRPr="000922E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12DDCDD9" w14:textId="77777777" w:rsidR="0008229A" w:rsidRPr="000922EE" w:rsidRDefault="0008229A" w:rsidP="000822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22EE">
        <w:rPr>
          <w:rFonts w:ascii="Times New Roman" w:hAnsi="Times New Roman" w:cs="Times New Roman"/>
          <w:sz w:val="28"/>
          <w:szCs w:val="28"/>
        </w:rPr>
        <w:t xml:space="preserve"> Luând în considerare Referatul de aprobare al proiectului de hotărâre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iniţiat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de către primarul Comunei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prin care se propune Consiliului Local spre aprobare reorganizarea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2EE">
        <w:rPr>
          <w:rFonts w:ascii="Times New Roman" w:hAnsi="Times New Roman" w:cs="Times New Roman"/>
          <w:sz w:val="28"/>
          <w:szCs w:val="28"/>
        </w:rPr>
        <w:t xml:space="preserve">aparatul de specialitate al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executive din Comuna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 aprobarea </w:t>
      </w:r>
      <w:r w:rsidRPr="000922EE">
        <w:rPr>
          <w:rFonts w:ascii="Times New Roman" w:hAnsi="Times New Roman" w:cs="Times New Roman"/>
          <w:sz w:val="28"/>
          <w:szCs w:val="28"/>
        </w:rPr>
        <w:t xml:space="preserve">   Organigramei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a Statului de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EA71E" w14:textId="77777777" w:rsidR="0008229A" w:rsidRPr="000922EE" w:rsidRDefault="0008229A" w:rsidP="000822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in considerare Raportul de specialitate al Secretarului General al UAT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prin care se propune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initierea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unui proiect de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privind reorganizarea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2EE">
        <w:rPr>
          <w:rFonts w:ascii="Times New Roman" w:hAnsi="Times New Roman" w:cs="Times New Roman"/>
          <w:sz w:val="28"/>
          <w:szCs w:val="28"/>
        </w:rPr>
        <w:t xml:space="preserve">aparatul de specialitate al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executive din Comuna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 aprobarea</w:t>
      </w:r>
      <w:r w:rsidRPr="000922EE">
        <w:rPr>
          <w:rFonts w:ascii="Times New Roman" w:hAnsi="Times New Roman" w:cs="Times New Roman"/>
          <w:sz w:val="28"/>
          <w:szCs w:val="28"/>
        </w:rPr>
        <w:t xml:space="preserve">  Organigramei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a Statului de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E06F6" w14:textId="77777777" w:rsidR="0008229A" w:rsidRPr="000922EE" w:rsidRDefault="0008229A" w:rsidP="000822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conform </w:t>
      </w:r>
      <w:r w:rsidRPr="000922EE">
        <w:rPr>
          <w:rFonts w:ascii="Times New Roman" w:hAnsi="Times New Roman" w:cs="Times New Roman"/>
          <w:sz w:val="28"/>
          <w:szCs w:val="28"/>
        </w:rPr>
        <w:t xml:space="preserve">prevederilor din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XVII alin (8) din Legea nr. 296/2023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privind unele măsuri fiscal - bugetare pentru asigurarea </w:t>
      </w:r>
      <w:proofErr w:type="spellStart"/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>sustenabilităţii</w:t>
      </w:r>
      <w:proofErr w:type="spellEnd"/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financiare a României pe termen lung</w:t>
      </w:r>
    </w:p>
    <w:p w14:paraId="24EDD5C6" w14:textId="77777777" w:rsidR="0008229A" w:rsidRPr="000922EE" w:rsidRDefault="0008229A" w:rsidP="000822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22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92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seama de adresa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Prefectului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Vaslui nr. 6848.27.04.2023 prin care ni se comunică numărul maxim de posturi calculat pentru anul 2023,</w:t>
      </w:r>
    </w:p>
    <w:p w14:paraId="532ECE91" w14:textId="77777777" w:rsidR="0008229A" w:rsidRPr="000922EE" w:rsidRDefault="0008229A" w:rsidP="000822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seama de adresa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Prefectului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Vaslui nr. 16091 din data de 10.11.2023 privind obligativitatea punerii in aplicare a prevederilor din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XVII alin (8) din Legea nr. 296/2023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in vedere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maxim de posturi comunicate pentru anul 2023 prin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922EE">
        <w:rPr>
          <w:rFonts w:ascii="Times New Roman" w:hAnsi="Times New Roman" w:cs="Times New Roman"/>
          <w:sz w:val="28"/>
          <w:szCs w:val="28"/>
        </w:rPr>
        <w:t>dresa nr. 6848/2023</w:t>
      </w:r>
    </w:p>
    <w:p w14:paraId="45B76F03" w14:textId="77777777" w:rsidR="0008229A" w:rsidRPr="000922EE" w:rsidRDefault="0008229A" w:rsidP="000822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22EE">
        <w:rPr>
          <w:rFonts w:ascii="Times New Roman" w:hAnsi="Times New Roman" w:cs="Times New Roman"/>
          <w:sz w:val="28"/>
          <w:szCs w:val="28"/>
        </w:rPr>
        <w:t xml:space="preserve"> Având avizul comisiilor de specialitate constituite la nivelul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deliberative din Comuna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292A93DE" w14:textId="77777777" w:rsidR="0008229A" w:rsidRPr="000922EE" w:rsidRDefault="0008229A" w:rsidP="0008229A">
      <w:pPr>
        <w:suppressAutoHyphens w:val="0"/>
        <w:spacing w:after="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22EE">
        <w:rPr>
          <w:rFonts w:ascii="Times New Roman" w:hAnsi="Times New Roman" w:cs="Times New Roman"/>
          <w:sz w:val="28"/>
          <w:szCs w:val="28"/>
        </w:rPr>
        <w:t xml:space="preserve">Având în vedere prevederile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XVII alin (8) din Legea nr. 296/2023 </w:t>
      </w:r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privind unele măsuri fiscal - bugetare pentru asigurarea </w:t>
      </w:r>
      <w:proofErr w:type="spellStart"/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>sustenabilităţii</w:t>
      </w:r>
      <w:proofErr w:type="spellEnd"/>
      <w:r w:rsidRPr="000922E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financiare a României pe termen lung</w:t>
      </w:r>
    </w:p>
    <w:p w14:paraId="617773F4" w14:textId="77777777" w:rsidR="0008229A" w:rsidRPr="000922EE" w:rsidRDefault="0008229A" w:rsidP="0008229A">
      <w:pPr>
        <w:ind w:firstLine="72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0922EE">
        <w:rPr>
          <w:rFonts w:ascii="Times New Roman" w:hAnsi="Times New Roman" w:cs="Times New Roman"/>
          <w:sz w:val="28"/>
          <w:szCs w:val="28"/>
        </w:rPr>
        <w:t xml:space="preserve"> Având în vedere prevederile art. 106 alin. 1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alin. 3, art. 129 alin.  1 si alin 2 lit. a, alin. 3 lit. c, art. 133 alin.1,  art. 139 alin. 1,  art. 407, art. 409 alin. 3 lit. b, din Ordonanța de </w:t>
      </w:r>
      <w:r w:rsidRPr="000922EE">
        <w:rPr>
          <w:rFonts w:ascii="Times New Roman" w:hAnsi="Times New Roman" w:cs="Times New Roman"/>
          <w:sz w:val="28"/>
          <w:szCs w:val="28"/>
        </w:rPr>
        <w:lastRenderedPageBreak/>
        <w:t>Urgență a Guvernului nr.57/2019 privind Codul administrativ, cu modificările și completările ulterioare</w:t>
      </w:r>
      <w:r w:rsidRPr="000922E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3EA83C58" w14:textId="77777777" w:rsidR="0008229A" w:rsidRPr="000922EE" w:rsidRDefault="0008229A" w:rsidP="0008229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22EE">
        <w:rPr>
          <w:rFonts w:ascii="Times New Roman" w:hAnsi="Times New Roman" w:cs="Times New Roman"/>
          <w:color w:val="0070C0"/>
          <w:sz w:val="28"/>
          <w:szCs w:val="28"/>
        </w:rPr>
        <w:t xml:space="preserve">În temeiul </w:t>
      </w:r>
      <w:r w:rsidRPr="000922EE">
        <w:rPr>
          <w:rFonts w:ascii="Times New Roman" w:hAnsi="Times New Roman" w:cs="Times New Roman"/>
          <w:sz w:val="28"/>
          <w:szCs w:val="28"/>
        </w:rPr>
        <w:t xml:space="preserve">art.196 alin.(1)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) din Ordonanța de Urgență a Guvernului nr.57/2019 privind Codul administrativ, cu modificările și completările ulterioare, </w:t>
      </w:r>
    </w:p>
    <w:p w14:paraId="571FDA9A" w14:textId="77777777" w:rsidR="0008229A" w:rsidRPr="0065770C" w:rsidRDefault="0008229A" w:rsidP="0008229A">
      <w:pPr>
        <w:spacing w:after="0"/>
        <w:ind w:firstLine="360"/>
        <w:rPr>
          <w:rFonts w:ascii="Arial Narrow" w:eastAsia="Times New Roman" w:hAnsi="Arial Narrow" w:cs="Times New Roman"/>
          <w:b/>
          <w:sz w:val="32"/>
          <w:szCs w:val="32"/>
          <w:lang w:eastAsia="ro-RO"/>
        </w:rPr>
      </w:pPr>
      <w:r w:rsidRPr="0065770C">
        <w:rPr>
          <w:rFonts w:ascii="Arial Narrow" w:eastAsia="Times New Roman" w:hAnsi="Arial Narrow" w:cs="Times New Roman"/>
          <w:b/>
          <w:sz w:val="32"/>
          <w:szCs w:val="32"/>
          <w:lang w:eastAsia="ro-RO"/>
        </w:rPr>
        <w:t xml:space="preserve">Consiliul Local al Comunei Pușcași, județul Vaslui </w:t>
      </w:r>
    </w:p>
    <w:p w14:paraId="7C122F97" w14:textId="77777777" w:rsidR="0008229A" w:rsidRPr="0065770C" w:rsidRDefault="0008229A" w:rsidP="0008229A">
      <w:pPr>
        <w:jc w:val="center"/>
        <w:rPr>
          <w:rFonts w:ascii="Algerian" w:hAnsi="Algerian"/>
          <w:sz w:val="70"/>
          <w:szCs w:val="70"/>
        </w:rPr>
      </w:pPr>
      <w:r w:rsidRPr="0065770C">
        <w:rPr>
          <w:rFonts w:ascii="Algerian" w:hAnsi="Algerian"/>
          <w:sz w:val="70"/>
          <w:szCs w:val="70"/>
        </w:rPr>
        <w:t>HOTARASTE:</w:t>
      </w:r>
    </w:p>
    <w:p w14:paraId="29872DB2" w14:textId="77777777" w:rsidR="0008229A" w:rsidRPr="00CE0D72" w:rsidRDefault="0008229A" w:rsidP="00082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D72">
        <w:rPr>
          <w:rFonts w:ascii="Times New Roman" w:hAnsi="Times New Roman" w:cs="Times New Roman"/>
          <w:b/>
          <w:bCs/>
          <w:sz w:val="28"/>
          <w:szCs w:val="28"/>
        </w:rPr>
        <w:t xml:space="preserve">            Art. 1</w:t>
      </w:r>
      <w:r w:rsidRPr="00CE0D72">
        <w:rPr>
          <w:rFonts w:ascii="Times New Roman" w:hAnsi="Times New Roman" w:cs="Times New Roman"/>
          <w:sz w:val="28"/>
          <w:szCs w:val="28"/>
        </w:rPr>
        <w:t xml:space="preserve">  Se aprobă </w:t>
      </w:r>
      <w:r w:rsidRPr="000922EE">
        <w:rPr>
          <w:rFonts w:ascii="Times New Roman" w:hAnsi="Times New Roman" w:cs="Times New Roman"/>
          <w:sz w:val="28"/>
          <w:szCs w:val="28"/>
        </w:rPr>
        <w:t>reorganizarea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2EE">
        <w:rPr>
          <w:rFonts w:ascii="Times New Roman" w:hAnsi="Times New Roman" w:cs="Times New Roman"/>
          <w:sz w:val="28"/>
          <w:szCs w:val="28"/>
        </w:rPr>
        <w:t xml:space="preserve">aparatul de specialitate al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executive din Comuna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 aprobarea </w:t>
      </w:r>
      <w:r w:rsidRPr="000922EE">
        <w:rPr>
          <w:rFonts w:ascii="Times New Roman" w:hAnsi="Times New Roman" w:cs="Times New Roman"/>
          <w:sz w:val="28"/>
          <w:szCs w:val="28"/>
        </w:rPr>
        <w:t xml:space="preserve">Organigramei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922EE">
        <w:rPr>
          <w:rFonts w:ascii="Times New Roman" w:hAnsi="Times New Roman" w:cs="Times New Roman"/>
          <w:sz w:val="28"/>
          <w:szCs w:val="28"/>
        </w:rPr>
        <w:t xml:space="preserve"> a Statului de </w:t>
      </w:r>
      <w:proofErr w:type="spellStart"/>
      <w:r w:rsidRPr="000922EE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, conform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E0D72">
        <w:rPr>
          <w:rFonts w:ascii="Times New Roman" w:hAnsi="Times New Roman" w:cs="Times New Roman"/>
          <w:sz w:val="28"/>
          <w:szCs w:val="28"/>
        </w:rPr>
        <w:t xml:space="preserve">nexelor nr. 1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nr.2, care fac parte integrantă din prezenta hotărâre. </w:t>
      </w:r>
    </w:p>
    <w:p w14:paraId="41F0DD2E" w14:textId="77777777" w:rsidR="0008229A" w:rsidRPr="00CE0D72" w:rsidRDefault="0008229A" w:rsidP="0008229A">
      <w:pPr>
        <w:pStyle w:val="Indentcorptext"/>
        <w:spacing w:line="360" w:lineRule="auto"/>
        <w:ind w:firstLine="567"/>
        <w:rPr>
          <w:sz w:val="28"/>
          <w:szCs w:val="28"/>
        </w:rPr>
      </w:pPr>
      <w:r w:rsidRPr="00CE0D72">
        <w:rPr>
          <w:b/>
          <w:sz w:val="28"/>
          <w:szCs w:val="28"/>
        </w:rPr>
        <w:t>Art. 2</w:t>
      </w:r>
      <w:r w:rsidRPr="00CE0D72">
        <w:rPr>
          <w:sz w:val="28"/>
          <w:szCs w:val="28"/>
        </w:rPr>
        <w:t xml:space="preserve">     Cu drept de </w:t>
      </w:r>
      <w:proofErr w:type="spellStart"/>
      <w:r w:rsidRPr="00CE0D72">
        <w:rPr>
          <w:sz w:val="28"/>
          <w:szCs w:val="28"/>
        </w:rPr>
        <w:t>contestatie</w:t>
      </w:r>
      <w:proofErr w:type="spellEnd"/>
      <w:r w:rsidRPr="00CE0D72">
        <w:rPr>
          <w:sz w:val="28"/>
          <w:szCs w:val="28"/>
        </w:rPr>
        <w:t xml:space="preserve"> la </w:t>
      </w:r>
      <w:proofErr w:type="spellStart"/>
      <w:r w:rsidRPr="00CE0D72">
        <w:rPr>
          <w:sz w:val="28"/>
          <w:szCs w:val="28"/>
        </w:rPr>
        <w:t>instanta</w:t>
      </w:r>
      <w:proofErr w:type="spellEnd"/>
      <w:r w:rsidRPr="00CE0D72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CE0D72">
        <w:rPr>
          <w:sz w:val="28"/>
          <w:szCs w:val="28"/>
        </w:rPr>
        <w:t>modificarile</w:t>
      </w:r>
      <w:proofErr w:type="spellEnd"/>
      <w:r w:rsidRPr="00CE0D72">
        <w:rPr>
          <w:sz w:val="28"/>
          <w:szCs w:val="28"/>
        </w:rPr>
        <w:t xml:space="preserve"> si </w:t>
      </w:r>
      <w:proofErr w:type="spellStart"/>
      <w:r w:rsidRPr="00CE0D72">
        <w:rPr>
          <w:sz w:val="28"/>
          <w:szCs w:val="28"/>
        </w:rPr>
        <w:t>completarile</w:t>
      </w:r>
      <w:proofErr w:type="spellEnd"/>
      <w:r w:rsidRPr="00CE0D72">
        <w:rPr>
          <w:sz w:val="28"/>
          <w:szCs w:val="28"/>
        </w:rPr>
        <w:t xml:space="preserve"> ulterioare, in termenul </w:t>
      </w:r>
      <w:proofErr w:type="spellStart"/>
      <w:r w:rsidRPr="00CE0D72">
        <w:rPr>
          <w:sz w:val="28"/>
          <w:szCs w:val="28"/>
        </w:rPr>
        <w:t>prevazut</w:t>
      </w:r>
      <w:proofErr w:type="spellEnd"/>
      <w:r w:rsidRPr="00CE0D72">
        <w:rPr>
          <w:sz w:val="28"/>
          <w:szCs w:val="28"/>
        </w:rPr>
        <w:t xml:space="preserve"> de lege.</w:t>
      </w:r>
    </w:p>
    <w:p w14:paraId="50620D8B" w14:textId="77777777" w:rsidR="0008229A" w:rsidRPr="00CE0D72" w:rsidRDefault="0008229A" w:rsidP="000822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0D72">
        <w:rPr>
          <w:rFonts w:ascii="Times New Roman" w:hAnsi="Times New Roman" w:cs="Times New Roman"/>
          <w:b/>
          <w:bCs/>
          <w:sz w:val="28"/>
          <w:szCs w:val="28"/>
        </w:rPr>
        <w:t xml:space="preserve">Art. 3 </w:t>
      </w:r>
      <w:r w:rsidRPr="00CE0D72">
        <w:rPr>
          <w:rFonts w:ascii="Times New Roman" w:hAnsi="Times New Roman" w:cs="Times New Roman"/>
          <w:sz w:val="28"/>
          <w:szCs w:val="28"/>
        </w:rPr>
        <w:t xml:space="preserve"> (1) : Prezenta hotărâre se comunică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Prefectului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Vaslui în vederea exercitării controlului cu privire la legalitate, ANFP 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se aduce la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publică prin grija secretarului comunei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5CAE738C" w14:textId="77777777" w:rsidR="0008229A" w:rsidRPr="00CE0D72" w:rsidRDefault="0008229A" w:rsidP="000822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0D72">
        <w:rPr>
          <w:rFonts w:ascii="Times New Roman" w:hAnsi="Times New Roman" w:cs="Times New Roman"/>
          <w:sz w:val="28"/>
          <w:szCs w:val="28"/>
        </w:rPr>
        <w:t xml:space="preserve">(2): Aducerea la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publică se face prin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afişare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la sediul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publice locale, prin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afişare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 la Panoul de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Afişaj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al Consiliului Local al Comunei </w:t>
      </w:r>
      <w:proofErr w:type="spellStart"/>
      <w:r w:rsidRPr="00CE0D72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CE0D72">
        <w:rPr>
          <w:rFonts w:ascii="Times New Roman" w:hAnsi="Times New Roman" w:cs="Times New Roman"/>
          <w:sz w:val="28"/>
          <w:szCs w:val="28"/>
        </w:rPr>
        <w:t xml:space="preserve">  si primariapuscasi.ro.</w:t>
      </w:r>
    </w:p>
    <w:p w14:paraId="2B93AAD6" w14:textId="77777777" w:rsidR="0008229A" w:rsidRPr="009A10A7" w:rsidRDefault="0008229A" w:rsidP="0008229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9A10A7">
        <w:rPr>
          <w:rFonts w:ascii="Times New Roman" w:hAnsi="Times New Roman" w:cs="Times New Roman"/>
          <w:sz w:val="28"/>
          <w:szCs w:val="28"/>
          <w:lang w:val="it-IT"/>
        </w:rPr>
        <w:t xml:space="preserve">  </w:t>
      </w:r>
    </w:p>
    <w:p w14:paraId="2C1AADB4" w14:textId="7A56E780" w:rsidR="0008229A" w:rsidRDefault="0008229A" w:rsidP="0008229A">
      <w:pPr>
        <w:rPr>
          <w:rFonts w:ascii="Arial Narrow" w:hAnsi="Arial Narrow"/>
          <w:b/>
          <w:i/>
          <w:color w:val="FF0000"/>
          <w:sz w:val="28"/>
          <w:szCs w:val="28"/>
          <w:lang w:val="fr-FR"/>
        </w:rPr>
      </w:pPr>
      <w:r w:rsidRPr="0065770C">
        <w:rPr>
          <w:rFonts w:ascii="Times New Roman" w:hAnsi="Times New Roman" w:cs="Times New Roman"/>
          <w:lang w:val="it-IT"/>
        </w:rPr>
        <w:t xml:space="preserve"> </w:t>
      </w:r>
      <w:bookmarkStart w:id="1" w:name="_Hlk62457142"/>
      <w:bookmarkStart w:id="2" w:name="_Hlk65755443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NR. 0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3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- </w:t>
      </w:r>
      <w:proofErr w:type="gram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PUSCASI,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  </w:t>
      </w:r>
      <w:proofErr w:type="gramEnd"/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31.01.2024 </w:t>
      </w:r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–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Adoptata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cu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13 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voturi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  <w:proofErr w:type="spellStart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>pentru</w:t>
      </w:r>
      <w:proofErr w:type="spellEnd"/>
      <w:r w:rsidRPr="002713C7">
        <w:rPr>
          <w:rFonts w:ascii="Arial Narrow" w:hAnsi="Arial Narrow"/>
          <w:b/>
          <w:i/>
          <w:color w:val="FF0000"/>
          <w:sz w:val="28"/>
          <w:szCs w:val="28"/>
          <w:lang w:val="fr-FR"/>
        </w:rPr>
        <w:t xml:space="preserve"> </w:t>
      </w:r>
    </w:p>
    <w:p w14:paraId="1686ADBB" w14:textId="77777777" w:rsidR="0008229A" w:rsidRPr="002713C7" w:rsidRDefault="0008229A" w:rsidP="0008229A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47C3A285" w14:textId="77777777" w:rsidR="0008229A" w:rsidRPr="002713C7" w:rsidRDefault="0008229A" w:rsidP="0008229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373E9C03" w14:textId="77777777" w:rsidR="0008229A" w:rsidRDefault="0008229A" w:rsidP="0008229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HINCU CASIAN  </w:t>
      </w:r>
    </w:p>
    <w:p w14:paraId="77F3F4CE" w14:textId="77777777" w:rsidR="0008229A" w:rsidRDefault="0008229A" w:rsidP="0008229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65037B3E" w14:textId="77777777" w:rsidR="0008229A" w:rsidRDefault="0008229A" w:rsidP="0008229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19BF5D4" w14:textId="77777777" w:rsidR="0008229A" w:rsidRPr="0066388E" w:rsidRDefault="0008229A" w:rsidP="0008229A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AVIZAT PENTRU LEGALITATE,</w:t>
      </w:r>
    </w:p>
    <w:p w14:paraId="6732ACF7" w14:textId="77777777" w:rsidR="0008229A" w:rsidRPr="0066388E" w:rsidRDefault="0008229A" w:rsidP="0008229A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1E226F9A" w14:textId="77777777" w:rsidR="0008229A" w:rsidRPr="0066388E" w:rsidRDefault="0008229A" w:rsidP="0008229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14:paraId="2A2021B1" w14:textId="77777777" w:rsidR="0008229A" w:rsidRDefault="0008229A" w:rsidP="0008229A">
      <w:pPr>
        <w:rPr>
          <w:rFonts w:ascii="Arial Narrow" w:hAnsi="Arial Narrow"/>
          <w:b/>
          <w:i/>
          <w:color w:val="0070C0"/>
          <w:sz w:val="32"/>
          <w:szCs w:val="32"/>
        </w:rPr>
      </w:pPr>
    </w:p>
    <w:p w14:paraId="2DB9465D" w14:textId="77777777" w:rsidR="0008229A" w:rsidRDefault="0008229A" w:rsidP="0008229A">
      <w:pPr>
        <w:rPr>
          <w:rFonts w:ascii="Arial Narrow" w:hAnsi="Arial Narrow"/>
          <w:b/>
          <w:i/>
          <w:color w:val="FF0000"/>
          <w:lang w:val="fr-FR"/>
        </w:rPr>
      </w:pPr>
    </w:p>
    <w:p w14:paraId="54608360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tbl>
      <w:tblPr>
        <w:tblpPr w:leftFromText="180" w:rightFromText="180" w:vertAnchor="page" w:horzAnchor="margin" w:tblpY="43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926"/>
        <w:gridCol w:w="1318"/>
        <w:gridCol w:w="1910"/>
      </w:tblGrid>
      <w:tr w:rsidR="0008229A" w14:paraId="29AA31CF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59CEFAA" w14:textId="77777777" w:rsidR="0008229A" w:rsidRPr="003B4FAE" w:rsidRDefault="0008229A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SEDINTA ordinara A</w:t>
            </w:r>
          </w:p>
          <w:p w14:paraId="40A314EA" w14:textId="77777777" w:rsidR="0008229A" w:rsidRPr="003B4FAE" w:rsidRDefault="0008229A" w:rsidP="002B5041">
            <w:pPr>
              <w:jc w:val="center"/>
              <w:rPr>
                <w:rFonts w:ascii="Algerian" w:hAnsi="Algerian"/>
                <w:color w:val="FF0000"/>
                <w:sz w:val="28"/>
                <w:szCs w:val="28"/>
              </w:rPr>
            </w:pPr>
            <w:r w:rsidRPr="003B4FAE">
              <w:rPr>
                <w:rFonts w:ascii="Algerian" w:hAnsi="Algerian"/>
                <w:color w:val="FF0000"/>
                <w:sz w:val="28"/>
                <w:szCs w:val="28"/>
              </w:rPr>
              <w:t>CONSILIULUI LOCAL AL COMUNEI PUSCASI</w:t>
            </w:r>
          </w:p>
          <w:p w14:paraId="4B662BC6" w14:textId="77777777" w:rsidR="0008229A" w:rsidRDefault="0008229A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FF0000"/>
                <w:sz w:val="18"/>
              </w:rPr>
              <w:t>30 MARTIE 2022</w:t>
            </w:r>
          </w:p>
        </w:tc>
      </w:tr>
      <w:tr w:rsidR="0008229A" w14:paraId="6567D586" w14:textId="77777777" w:rsidTr="002B5041">
        <w:trPr>
          <w:trHeight w:val="70"/>
        </w:trPr>
        <w:tc>
          <w:tcPr>
            <w:tcW w:w="966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14594BD" w14:textId="4DAF11E9" w:rsidR="0008229A" w:rsidRDefault="0008229A" w:rsidP="002B5041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60E4">
              <w:rPr>
                <w:b/>
                <w:bCs/>
                <w:color w:val="0070C0"/>
                <w:sz w:val="18"/>
              </w:rPr>
              <w:t xml:space="preserve">PROCEDURI OBLIGATORII ULTERIOARE ADOPTĂRII HOTĂRÂRII CONSILIULUI LOCAL AL COMUNEI PUSCASI  NR. </w:t>
            </w:r>
            <w:r>
              <w:rPr>
                <w:b/>
                <w:bCs/>
                <w:color w:val="0070C0"/>
                <w:sz w:val="18"/>
              </w:rPr>
              <w:t>3</w:t>
            </w:r>
            <w:r>
              <w:rPr>
                <w:b/>
                <w:bCs/>
                <w:color w:val="0070C0"/>
                <w:sz w:val="18"/>
              </w:rPr>
              <w:t>/2024</w:t>
            </w:r>
          </w:p>
        </w:tc>
      </w:tr>
      <w:tr w:rsidR="0008229A" w14:paraId="35C13846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5EBB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0D7A0434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FF152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993A2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33017436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9D40499" w14:textId="77777777" w:rsidR="0008229A" w:rsidRPr="00357654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08229A" w14:paraId="77844DEA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098B556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D719144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8DE9C31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6F1AF05F" w14:textId="77777777" w:rsidR="0008229A" w:rsidRDefault="0008229A" w:rsidP="002B5041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08229A" w14:paraId="654BE414" w14:textId="77777777" w:rsidTr="002B5041">
        <w:tc>
          <w:tcPr>
            <w:tcW w:w="53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E0F4F" w14:textId="77777777" w:rsidR="0008229A" w:rsidRDefault="0008229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E0293" w14:textId="77777777" w:rsidR="0008229A" w:rsidRDefault="0008229A" w:rsidP="002B5041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6FB6" w14:textId="77777777" w:rsidR="0008229A" w:rsidRPr="0066388E" w:rsidRDefault="0008229A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31.01.2024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F9B5655" w14:textId="77777777" w:rsidR="0008229A" w:rsidRDefault="0008229A" w:rsidP="002B5041">
            <w:pPr>
              <w:jc w:val="center"/>
              <w:rPr>
                <w:sz w:val="18"/>
              </w:rPr>
            </w:pPr>
          </w:p>
        </w:tc>
      </w:tr>
      <w:tr w:rsidR="0008229A" w14:paraId="1BBD770B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79AE01" w14:textId="77777777" w:rsidR="0008229A" w:rsidRPr="00E1062D" w:rsidRDefault="0008229A" w:rsidP="002B5041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34ED" w14:textId="77777777" w:rsidR="0008229A" w:rsidRPr="00E1062D" w:rsidRDefault="0008229A" w:rsidP="002B5041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5CC3" w14:textId="77777777" w:rsidR="0008229A" w:rsidRPr="0066388E" w:rsidRDefault="0008229A" w:rsidP="002B5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79F77A2" w14:textId="77777777" w:rsidR="0008229A" w:rsidRPr="00E1062D" w:rsidRDefault="0008229A" w:rsidP="002B5041">
            <w:pPr>
              <w:jc w:val="center"/>
              <w:rPr>
                <w:sz w:val="18"/>
                <w:szCs w:val="18"/>
              </w:rPr>
            </w:pPr>
          </w:p>
        </w:tc>
      </w:tr>
      <w:tr w:rsidR="0008229A" w14:paraId="181B4FB9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8C97C5" w14:textId="77777777" w:rsidR="0008229A" w:rsidRDefault="0008229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31F1" w14:textId="77777777" w:rsidR="0008229A" w:rsidRDefault="0008229A" w:rsidP="002B5041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A811" w14:textId="77777777" w:rsidR="0008229A" w:rsidRPr="0066388E" w:rsidRDefault="0008229A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FC372E3" w14:textId="77777777" w:rsidR="0008229A" w:rsidRDefault="0008229A" w:rsidP="002B5041">
            <w:pPr>
              <w:jc w:val="center"/>
              <w:rPr>
                <w:sz w:val="18"/>
              </w:rPr>
            </w:pPr>
          </w:p>
        </w:tc>
      </w:tr>
      <w:tr w:rsidR="0008229A" w14:paraId="2A470CF4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E3D34" w14:textId="77777777" w:rsidR="0008229A" w:rsidRDefault="0008229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EDB4C" w14:textId="77777777" w:rsidR="0008229A" w:rsidRDefault="0008229A" w:rsidP="002B5041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9933" w14:textId="77777777" w:rsidR="0008229A" w:rsidRPr="0066388E" w:rsidRDefault="0008229A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9A501E8" w14:textId="77777777" w:rsidR="0008229A" w:rsidRDefault="0008229A" w:rsidP="002B5041">
            <w:pPr>
              <w:jc w:val="center"/>
              <w:rPr>
                <w:sz w:val="18"/>
              </w:rPr>
            </w:pPr>
          </w:p>
        </w:tc>
      </w:tr>
      <w:tr w:rsidR="0008229A" w14:paraId="0216C09C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8C728" w14:textId="77777777" w:rsidR="0008229A" w:rsidRDefault="0008229A" w:rsidP="002B504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D0D30" w14:textId="77777777" w:rsidR="0008229A" w:rsidRDefault="0008229A" w:rsidP="002B5041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EB78" w14:textId="77777777" w:rsidR="0008229A" w:rsidRPr="0066388E" w:rsidRDefault="0008229A" w:rsidP="002B5041">
            <w:pPr>
              <w:jc w:val="center"/>
              <w:rPr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8391CE8" w14:textId="77777777" w:rsidR="0008229A" w:rsidRDefault="0008229A" w:rsidP="002B5041">
            <w:pPr>
              <w:jc w:val="center"/>
              <w:rPr>
                <w:sz w:val="18"/>
              </w:rPr>
            </w:pPr>
          </w:p>
        </w:tc>
      </w:tr>
      <w:tr w:rsidR="0008229A" w14:paraId="1CABB164" w14:textId="77777777" w:rsidTr="002B5041">
        <w:tc>
          <w:tcPr>
            <w:tcW w:w="53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7C95C" w14:textId="77777777" w:rsidR="0008229A" w:rsidRDefault="0008229A" w:rsidP="002B504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49A1B" w14:textId="77777777" w:rsidR="0008229A" w:rsidRDefault="0008229A" w:rsidP="002B504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B376" w14:textId="77777777" w:rsidR="0008229A" w:rsidRPr="0066388E" w:rsidRDefault="0008229A" w:rsidP="002B5041">
            <w:pPr>
              <w:jc w:val="center"/>
              <w:rPr>
                <w:b/>
                <w:sz w:val="22"/>
                <w:szCs w:val="22"/>
              </w:rPr>
            </w:pPr>
            <w:r w:rsidRPr="007C37B1">
              <w:rPr>
                <w:sz w:val="22"/>
                <w:szCs w:val="22"/>
              </w:rPr>
              <w:t>05.02.2024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5496B71" w14:textId="77777777" w:rsidR="0008229A" w:rsidRDefault="0008229A" w:rsidP="002B5041">
            <w:pPr>
              <w:jc w:val="center"/>
              <w:rPr>
                <w:b/>
                <w:sz w:val="18"/>
              </w:rPr>
            </w:pPr>
          </w:p>
        </w:tc>
      </w:tr>
      <w:tr w:rsidR="0008229A" w14:paraId="119487DD" w14:textId="77777777" w:rsidTr="002B5041">
        <w:tc>
          <w:tcPr>
            <w:tcW w:w="9662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1C0FF35" w14:textId="77777777" w:rsidR="0008229A" w:rsidRDefault="0008229A" w:rsidP="002B5041">
            <w:pPr>
              <w:pStyle w:val="Listparagraf"/>
              <w:ind w:left="0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Extrase</w:t>
            </w:r>
            <w:proofErr w:type="spellEnd"/>
            <w:r>
              <w:rPr>
                <w:b/>
                <w:sz w:val="18"/>
              </w:rPr>
              <w:t xml:space="preserve"> din </w:t>
            </w:r>
            <w:proofErr w:type="spellStart"/>
            <w:r>
              <w:rPr>
                <w:b/>
                <w:sz w:val="18"/>
              </w:rPr>
              <w:t>Ordonanța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urgență</w:t>
            </w:r>
            <w:proofErr w:type="spellEnd"/>
            <w:r>
              <w:rPr>
                <w:b/>
                <w:sz w:val="18"/>
              </w:rPr>
              <w:t xml:space="preserve"> a </w:t>
            </w:r>
            <w:proofErr w:type="spellStart"/>
            <w:r>
              <w:rPr>
                <w:b/>
                <w:sz w:val="18"/>
              </w:rPr>
              <w:t>Guvernului</w:t>
            </w:r>
            <w:proofErr w:type="spellEnd"/>
            <w:r>
              <w:rPr>
                <w:b/>
                <w:sz w:val="18"/>
              </w:rPr>
              <w:t xml:space="preserve"> nr. 57/2019 </w:t>
            </w:r>
            <w:proofErr w:type="spellStart"/>
            <w:r>
              <w:rPr>
                <w:b/>
                <w:sz w:val="18"/>
              </w:rPr>
              <w:t>privind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Codul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administrativ</w:t>
            </w:r>
            <w:proofErr w:type="spellEnd"/>
            <w:r>
              <w:rPr>
                <w:b/>
                <w:sz w:val="18"/>
              </w:rPr>
              <w:t>:</w:t>
            </w:r>
          </w:p>
          <w:p w14:paraId="640B385E" w14:textId="77777777" w:rsidR="0008229A" w:rsidRPr="00767E4F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357654">
              <w:rPr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ce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i/>
                <w:iCs/>
                <w:sz w:val="18"/>
              </w:rPr>
              <w:t>.</w:t>
            </w:r>
            <w:r>
              <w:rPr>
                <w:i/>
                <w:iCs/>
                <w:sz w:val="18"/>
              </w:rPr>
              <w:t>”;</w:t>
            </w:r>
          </w:p>
          <w:p w14:paraId="1D7E5D1F" w14:textId="77777777" w:rsidR="0008229A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(2): </w:t>
            </w:r>
            <w:r w:rsidRPr="00127895">
              <w:rPr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i/>
                <w:iCs/>
                <w:sz w:val="18"/>
              </w:rPr>
              <w:t>primarului</w:t>
            </w:r>
            <w:proofErr w:type="spellEnd"/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13C7391E" w14:textId="77777777" w:rsidR="0008229A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(1), </w:t>
            </w:r>
            <w:proofErr w:type="spellStart"/>
            <w:r>
              <w:rPr>
                <w:sz w:val="18"/>
              </w:rPr>
              <w:t>adaptat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 w:rsidRPr="00D13D82">
              <w:rPr>
                <w:iCs/>
                <w:sz w:val="18"/>
              </w:rPr>
              <w:t>Secretarul</w:t>
            </w:r>
            <w:proofErr w:type="spellEnd"/>
            <w:r w:rsidRPr="00D13D82">
              <w:rPr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iCs/>
                <w:sz w:val="18"/>
              </w:rPr>
              <w:t>comunei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comunică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>
              <w:rPr>
                <w:iCs/>
                <w:sz w:val="18"/>
              </w:rPr>
              <w:t>hotărârile</w:t>
            </w:r>
            <w:proofErr w:type="spellEnd"/>
            <w:r>
              <w:rPr>
                <w:iCs/>
                <w:sz w:val="18"/>
              </w:rPr>
              <w:t xml:space="preserve"> </w:t>
            </w:r>
            <w:proofErr w:type="spellStart"/>
            <w:r>
              <w:rPr>
                <w:iCs/>
                <w:sz w:val="18"/>
              </w:rPr>
              <w:t>consiliului</w:t>
            </w:r>
            <w:proofErr w:type="spellEnd"/>
            <w:r>
              <w:rPr>
                <w:iCs/>
                <w:sz w:val="18"/>
              </w:rPr>
              <w:t xml:space="preserve"> local al </w:t>
            </w:r>
            <w:proofErr w:type="spellStart"/>
            <w:r>
              <w:rPr>
                <w:iCs/>
                <w:sz w:val="18"/>
              </w:rPr>
              <w:t>comunei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prefectului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în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cel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mult</w:t>
            </w:r>
            <w:proofErr w:type="spellEnd"/>
            <w:r w:rsidRPr="00D13D82">
              <w:rPr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iCs/>
                <w:sz w:val="18"/>
              </w:rPr>
              <w:t>zile</w:t>
            </w:r>
            <w:proofErr w:type="spellEnd"/>
            <w:r w:rsidRPr="00D13D82">
              <w:rPr>
                <w:iCs/>
                <w:sz w:val="18"/>
              </w:rPr>
              <w:t xml:space="preserve"> </w:t>
            </w:r>
            <w:proofErr w:type="spellStart"/>
            <w:r w:rsidRPr="00D13D82">
              <w:rPr>
                <w:iCs/>
                <w:sz w:val="18"/>
              </w:rPr>
              <w:t>lucrătoare</w:t>
            </w:r>
            <w:proofErr w:type="spellEnd"/>
            <w:r w:rsidRPr="00D13D82">
              <w:rPr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iCs/>
                <w:sz w:val="18"/>
              </w:rPr>
              <w:t>adoptării</w:t>
            </w:r>
            <w:proofErr w:type="spellEnd"/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5CE6F8FB" w14:textId="77777777" w:rsidR="0008229A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(4): </w:t>
            </w:r>
            <w:proofErr w:type="spellStart"/>
            <w:r w:rsidRPr="00D13D82">
              <w:rPr>
                <w:sz w:val="18"/>
              </w:rPr>
              <w:t>Hotărârile</w:t>
            </w:r>
            <w:proofErr w:type="spellEnd"/>
            <w:r w:rsidRPr="00D13D82">
              <w:rPr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</w:t>
            </w:r>
            <w:proofErr w:type="spellStart"/>
            <w:r w:rsidRPr="00D13D82">
              <w:rPr>
                <w:sz w:val="18"/>
              </w:rPr>
              <w:t>aduc</w:t>
            </w:r>
            <w:proofErr w:type="spellEnd"/>
            <w:r w:rsidRPr="00D13D82">
              <w:rPr>
                <w:sz w:val="18"/>
              </w:rPr>
              <w:t xml:space="preserve"> la </w:t>
            </w:r>
            <w:proofErr w:type="spellStart"/>
            <w:r w:rsidRPr="00D13D82">
              <w:rPr>
                <w:sz w:val="18"/>
              </w:rPr>
              <w:t>cunoștința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publică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și</w:t>
            </w:r>
            <w:proofErr w:type="spellEnd"/>
            <w:r w:rsidRPr="00D13D82">
              <w:rPr>
                <w:sz w:val="18"/>
              </w:rPr>
              <w:t xml:space="preserve"> se </w:t>
            </w:r>
            <w:proofErr w:type="spellStart"/>
            <w:r w:rsidRPr="00D13D82">
              <w:rPr>
                <w:sz w:val="18"/>
              </w:rPr>
              <w:t>comunică</w:t>
            </w:r>
            <w:proofErr w:type="spellEnd"/>
            <w:r w:rsidRPr="00D13D82">
              <w:rPr>
                <w:sz w:val="18"/>
              </w:rPr>
              <w:t xml:space="preserve">, </w:t>
            </w:r>
            <w:proofErr w:type="spellStart"/>
            <w:r w:rsidRPr="00D13D82">
              <w:rPr>
                <w:sz w:val="18"/>
              </w:rPr>
              <w:t>în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condițiile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legii</w:t>
            </w:r>
            <w:proofErr w:type="spellEnd"/>
            <w:r w:rsidRPr="00D13D82">
              <w:rPr>
                <w:sz w:val="18"/>
              </w:rPr>
              <w:t xml:space="preserve">, </w:t>
            </w:r>
            <w:proofErr w:type="spellStart"/>
            <w:r w:rsidRPr="00D13D82">
              <w:rPr>
                <w:sz w:val="18"/>
              </w:rPr>
              <w:t>prin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grija</w:t>
            </w:r>
            <w:proofErr w:type="spellEnd"/>
            <w:r w:rsidRPr="00D13D82">
              <w:rPr>
                <w:sz w:val="18"/>
              </w:rPr>
              <w:t xml:space="preserve"> </w:t>
            </w:r>
            <w:proofErr w:type="spellStart"/>
            <w:r w:rsidRPr="00D13D82">
              <w:rPr>
                <w:sz w:val="18"/>
              </w:rPr>
              <w:t>secretarului</w:t>
            </w:r>
            <w:proofErr w:type="spellEnd"/>
            <w:r w:rsidRPr="00D13D82">
              <w:rPr>
                <w:sz w:val="18"/>
              </w:rPr>
              <w:t xml:space="preserve"> general al </w:t>
            </w:r>
            <w:proofErr w:type="spellStart"/>
            <w:r w:rsidRPr="00D13D82">
              <w:rPr>
                <w:sz w:val="18"/>
              </w:rPr>
              <w:t>comunei</w:t>
            </w:r>
            <w:proofErr w:type="spellEnd"/>
            <w:r w:rsidRPr="00D13D82">
              <w:rPr>
                <w:sz w:val="18"/>
              </w:rPr>
              <w:t>.;</w:t>
            </w:r>
          </w:p>
          <w:p w14:paraId="23EAA128" w14:textId="77777777" w:rsidR="0008229A" w:rsidRPr="00074298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106565">
              <w:rPr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i/>
                <w:iCs/>
                <w:sz w:val="18"/>
              </w:rPr>
              <w:t xml:space="preserve"> prefect.”</w:t>
            </w:r>
            <w:r>
              <w:rPr>
                <w:i/>
                <w:iCs/>
                <w:sz w:val="18"/>
              </w:rPr>
              <w:t>;</w:t>
            </w:r>
          </w:p>
          <w:p w14:paraId="7B354B8D" w14:textId="77777777" w:rsidR="0008229A" w:rsidRPr="00074298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(1): </w:t>
            </w:r>
            <w:r w:rsidRPr="00074298">
              <w:rPr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074298">
              <w:rPr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i/>
                <w:iCs/>
                <w:sz w:val="18"/>
              </w:rPr>
              <w:t>.”;</w:t>
            </w:r>
          </w:p>
          <w:p w14:paraId="46A06020" w14:textId="77777777" w:rsidR="0008229A" w:rsidRPr="00991F7E" w:rsidRDefault="0008229A" w:rsidP="0008229A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</w:t>
            </w:r>
            <w:proofErr w:type="spellStart"/>
            <w:r>
              <w:rPr>
                <w:sz w:val="18"/>
              </w:rPr>
              <w:t>alin</w:t>
            </w:r>
            <w:proofErr w:type="spellEnd"/>
            <w:r>
              <w:rPr>
                <w:sz w:val="18"/>
              </w:rPr>
              <w:t xml:space="preserve">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0A2CF3C4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p w14:paraId="79906ECE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p w14:paraId="34F7D56A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p w14:paraId="22C311A9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p w14:paraId="3089452E" w14:textId="77777777" w:rsidR="0008229A" w:rsidRDefault="0008229A" w:rsidP="0008229A">
      <w:pPr>
        <w:jc w:val="both"/>
        <w:rPr>
          <w:rFonts w:ascii="Arial Narrow" w:eastAsia="Arial" w:hAnsi="Arial Narrow"/>
        </w:rPr>
      </w:pPr>
    </w:p>
    <w:p w14:paraId="1D2FC5D0" w14:textId="77777777" w:rsidR="0008229A" w:rsidRDefault="0008229A" w:rsidP="0008229A"/>
    <w:p w14:paraId="4CC476B5" w14:textId="77777777" w:rsidR="0008229A" w:rsidRDefault="0008229A" w:rsidP="0008229A"/>
    <w:p w14:paraId="280AD5CC" w14:textId="77777777" w:rsidR="0008229A" w:rsidRDefault="0008229A" w:rsidP="0008229A"/>
    <w:p w14:paraId="42B8B6FF" w14:textId="77777777" w:rsidR="0008229A" w:rsidRDefault="0008229A" w:rsidP="0008229A"/>
    <w:p w14:paraId="43511DD7" w14:textId="77777777" w:rsidR="0008229A" w:rsidRDefault="0008229A" w:rsidP="0008229A"/>
    <w:p w14:paraId="19F2ACB5" w14:textId="77777777" w:rsidR="0008229A" w:rsidRDefault="0008229A" w:rsidP="0008229A"/>
    <w:p w14:paraId="0DD848F0" w14:textId="77777777" w:rsidR="0008229A" w:rsidRDefault="0008229A" w:rsidP="0008229A"/>
    <w:bookmarkEnd w:id="1"/>
    <w:bookmarkEnd w:id="2"/>
    <w:p w14:paraId="3D72E6F8" w14:textId="77777777" w:rsidR="0008229A" w:rsidRDefault="0008229A" w:rsidP="0008229A"/>
    <w:p w14:paraId="7C139261" w14:textId="77777777" w:rsidR="0008229A" w:rsidRDefault="0008229A" w:rsidP="0008229A"/>
    <w:p w14:paraId="15E38EB9" w14:textId="77777777" w:rsidR="0008229A" w:rsidRDefault="0008229A" w:rsidP="0008229A">
      <w:pPr>
        <w:jc w:val="center"/>
        <w:rPr>
          <w:rFonts w:ascii="Arial Narrow" w:hAnsi="Arial Narrow"/>
          <w:b/>
          <w:color w:val="002060"/>
          <w:sz w:val="32"/>
          <w:szCs w:val="32"/>
        </w:rPr>
      </w:pPr>
    </w:p>
    <w:p w14:paraId="55E70FDE" w14:textId="77777777" w:rsidR="0008229A" w:rsidRDefault="0008229A" w:rsidP="0008229A"/>
    <w:p w14:paraId="1C58AE7D" w14:textId="77777777" w:rsidR="0008229A" w:rsidRDefault="0008229A" w:rsidP="0008229A"/>
    <w:p w14:paraId="112AA809" w14:textId="77777777" w:rsidR="0008229A" w:rsidRPr="00B141D5" w:rsidRDefault="0008229A" w:rsidP="0008229A">
      <w:pPr>
        <w:ind w:firstLine="720"/>
        <w:jc w:val="center"/>
        <w:rPr>
          <w:rFonts w:ascii="Arial Narrow" w:hAnsi="Arial Narrow"/>
          <w:b/>
          <w:sz w:val="32"/>
        </w:rPr>
      </w:pPr>
    </w:p>
    <w:p w14:paraId="2C7D24B5" w14:textId="77777777" w:rsidR="0008229A" w:rsidRDefault="0008229A" w:rsidP="0008229A"/>
    <w:sectPr w:rsidR="0008229A" w:rsidSect="00825CE5">
      <w:pgSz w:w="12240" w:h="15840"/>
      <w:pgMar w:top="270" w:right="630" w:bottom="142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977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9A"/>
    <w:rsid w:val="0008229A"/>
    <w:rsid w:val="00405C44"/>
    <w:rsid w:val="0067459D"/>
    <w:rsid w:val="0082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0E9D38"/>
  <w15:chartTrackingRefBased/>
  <w15:docId w15:val="{46BE4743-0D69-47D0-95FA-118363B9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A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  <w14:ligatures w14:val="none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08229A"/>
    <w:pPr>
      <w:keepNext/>
      <w:keepLines/>
      <w:suppressAutoHyphens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8229A"/>
    <w:pPr>
      <w:keepNext/>
      <w:keepLines/>
      <w:suppressAutoHyphens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8229A"/>
    <w:pPr>
      <w:keepNext/>
      <w:keepLines/>
      <w:suppressAutoHyphens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uiPriority w:val="9"/>
    <w:rsid w:val="0008229A"/>
    <w:rPr>
      <w:rFonts w:ascii="Cambria" w:eastAsia="Times New Roman" w:hAnsi="Cambria" w:cs="Times New Roman"/>
      <w:color w:val="243F60"/>
      <w:sz w:val="24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08229A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eastAsia="zh-CN"/>
      <w14:ligatures w14:val="none"/>
    </w:rPr>
  </w:style>
  <w:style w:type="paragraph" w:styleId="Indentcorptext">
    <w:name w:val="Body Text Indent"/>
    <w:basedOn w:val="Normal"/>
    <w:link w:val="IndentcorptextCaracter"/>
    <w:rsid w:val="0008229A"/>
    <w:pPr>
      <w:suppressAutoHyphens w:val="0"/>
      <w:spacing w:after="0" w:line="240" w:lineRule="auto"/>
      <w:ind w:firstLine="720"/>
    </w:pPr>
    <w:rPr>
      <w:rFonts w:ascii="Times New Roman" w:eastAsia="Times New Roman" w:hAnsi="Times New Roman" w:cs="Times New Roman"/>
      <w:sz w:val="32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08229A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822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8229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08229A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2024-02-07T11:53:00Z</cp:lastPrinted>
  <dcterms:created xsi:type="dcterms:W3CDTF">2024-02-07T11:52:00Z</dcterms:created>
  <dcterms:modified xsi:type="dcterms:W3CDTF">2024-02-07T11:54:00Z</dcterms:modified>
</cp:coreProperties>
</file>