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79239" w14:textId="77777777" w:rsidR="002F0144" w:rsidRPr="009A65D2" w:rsidRDefault="002F0144" w:rsidP="002F0144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Hlk69452929"/>
      <w:r w:rsidRPr="009A65D2">
        <w:rPr>
          <w:noProof/>
        </w:rPr>
        <w:drawing>
          <wp:anchor distT="0" distB="0" distL="114300" distR="114300" simplePos="0" relativeHeight="251659264" behindDoc="0" locked="0" layoutInCell="1" allowOverlap="1" wp14:anchorId="5D3DE060" wp14:editId="29D59898">
            <wp:simplePos x="0" y="0"/>
            <wp:positionH relativeFrom="margin">
              <wp:posOffset>2885846</wp:posOffset>
            </wp:positionH>
            <wp:positionV relativeFrom="paragraph">
              <wp:posOffset>51</wp:posOffset>
            </wp:positionV>
            <wp:extent cx="457200" cy="571500"/>
            <wp:effectExtent l="0" t="0" r="0" b="0"/>
            <wp:wrapTopAndBottom/>
            <wp:docPr id="1" name="Pictur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5D2">
        <w:rPr>
          <w:rFonts w:ascii="Arial Narrow" w:hAnsi="Arial Narrow"/>
          <w:b/>
          <w:sz w:val="32"/>
          <w:szCs w:val="32"/>
        </w:rPr>
        <w:t xml:space="preserve">R   O   M   Â   N   I   </w:t>
      </w:r>
      <w:proofErr w:type="gramStart"/>
      <w:r w:rsidRPr="009A65D2">
        <w:rPr>
          <w:rFonts w:ascii="Arial Narrow" w:hAnsi="Arial Narrow"/>
          <w:b/>
          <w:sz w:val="32"/>
          <w:szCs w:val="32"/>
        </w:rPr>
        <w:t>A</w:t>
      </w:r>
      <w:proofErr w:type="gramEnd"/>
    </w:p>
    <w:p w14:paraId="55E160FC" w14:textId="77777777" w:rsidR="002F0144" w:rsidRPr="009A65D2" w:rsidRDefault="002F0144" w:rsidP="002F0144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9A65D2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14:paraId="425279F0" w14:textId="25F30018" w:rsidR="002F0144" w:rsidRPr="009A65D2" w:rsidRDefault="002F0144" w:rsidP="002F0144">
      <w:pPr>
        <w:pStyle w:val="Header"/>
        <w:jc w:val="center"/>
      </w:pPr>
      <w:r>
        <w:rPr>
          <w:rFonts w:ascii="Arial Narrow" w:hAnsi="Arial Narrow"/>
          <w:b/>
          <w:sz w:val="32"/>
          <w:szCs w:val="32"/>
        </w:rPr>
        <w:t>CONSILIUL LOCAL</w:t>
      </w:r>
    </w:p>
    <w:p w14:paraId="711CD695" w14:textId="77777777" w:rsidR="002F0144" w:rsidRPr="009A65D2" w:rsidRDefault="002F0144" w:rsidP="002F0144">
      <w:pPr>
        <w:pStyle w:val="Header"/>
        <w:jc w:val="center"/>
      </w:pPr>
      <w:r w:rsidRPr="009A65D2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9A65D2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2F0144" w:rsidRPr="009A65D2" w14:paraId="200201CD" w14:textId="77777777" w:rsidTr="007E3F5C">
        <w:trPr>
          <w:trHeight w:val="70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10FA1" w14:textId="77777777" w:rsidR="002F0144" w:rsidRPr="009A65D2" w:rsidRDefault="002F0144" w:rsidP="007E3F5C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9D47" w14:textId="77777777" w:rsidR="002F0144" w:rsidRPr="009A65D2" w:rsidRDefault="002F0144" w:rsidP="007E3F5C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BAE7E" w14:textId="77777777" w:rsidR="002F0144" w:rsidRPr="009A65D2" w:rsidRDefault="002F0144" w:rsidP="007E3F5C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080BC9DA" w14:textId="291676D5" w:rsidR="002F0144" w:rsidRPr="009A65D2" w:rsidRDefault="002F0144" w:rsidP="002F0144">
      <w:pPr>
        <w:pStyle w:val="Heading5"/>
        <w:jc w:val="center"/>
        <w:rPr>
          <w:rFonts w:ascii="Algerian" w:hAnsi="Algerian"/>
          <w:color w:val="auto"/>
          <w:sz w:val="60"/>
          <w:szCs w:val="60"/>
        </w:rPr>
      </w:pPr>
      <w:r w:rsidRPr="009A65D2">
        <w:rPr>
          <w:rFonts w:ascii="Algerian" w:hAnsi="Algerian"/>
          <w:color w:val="auto"/>
          <w:sz w:val="60"/>
          <w:szCs w:val="60"/>
        </w:rPr>
        <w:t>HOTARARE</w:t>
      </w:r>
      <w:r>
        <w:rPr>
          <w:rFonts w:ascii="Algerian" w:hAnsi="Algerian"/>
          <w:color w:val="auto"/>
          <w:sz w:val="60"/>
          <w:szCs w:val="60"/>
        </w:rPr>
        <w:t>A NR. 45/2023</w:t>
      </w:r>
    </w:p>
    <w:bookmarkEnd w:id="0"/>
    <w:p w14:paraId="474B6266" w14:textId="77777777" w:rsidR="002F0144" w:rsidRPr="00363029" w:rsidRDefault="002F0144" w:rsidP="002F01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standardContextual"/>
        </w:rPr>
      </w:pP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principiu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scoaterea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circuitul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agricol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schimbarea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categoriei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folosinta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suprafetei</w:t>
      </w:r>
      <w:proofErr w:type="spellEnd"/>
      <w:r>
        <w:rPr>
          <w:rFonts w:ascii="Times New Roman" w:hAnsi="Times New Roman"/>
          <w:sz w:val="28"/>
          <w:szCs w:val="28"/>
        </w:rPr>
        <w:t xml:space="preserve"> de 30043 </w:t>
      </w:r>
      <w:proofErr w:type="spellStart"/>
      <w:r>
        <w:rPr>
          <w:rFonts w:ascii="Times New Roman" w:hAnsi="Times New Roman"/>
          <w:sz w:val="28"/>
          <w:szCs w:val="28"/>
        </w:rPr>
        <w:t>mp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teren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extravilan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categorie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pasune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652ABD">
        <w:rPr>
          <w:rFonts w:ascii="Times New Roman" w:hAnsi="Times New Roman"/>
          <w:sz w:val="28"/>
          <w:szCs w:val="28"/>
          <w:lang w:val="it-IT"/>
        </w:rPr>
        <w:t xml:space="preserve">înscris în CF nr. </w:t>
      </w:r>
      <w:r w:rsidRPr="00652ABD">
        <w:rPr>
          <w:rFonts w:ascii="Times New Roman" w:hAnsi="Times New Roman"/>
          <w:sz w:val="28"/>
          <w:szCs w:val="28"/>
          <w:lang w:val="de-DE"/>
        </w:rPr>
        <w:t xml:space="preserve">71826, 71849 si 71831 </w:t>
      </w:r>
      <w:r w:rsidRPr="00652ABD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652ABD">
        <w:rPr>
          <w:rFonts w:ascii="Times New Roman" w:hAnsi="Times New Roman"/>
          <w:sz w:val="28"/>
          <w:szCs w:val="28"/>
        </w:rPr>
        <w:t xml:space="preserve"> </w:t>
      </w:r>
      <w:r w:rsidRPr="00363029"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standardContextual"/>
        </w:rPr>
        <w:t>;</w:t>
      </w:r>
    </w:p>
    <w:p w14:paraId="320AB15B" w14:textId="77777777" w:rsidR="002F0144" w:rsidRPr="00DE24AC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32"/>
          <w14:ligatures w14:val="standardContextual"/>
        </w:rPr>
      </w:pPr>
    </w:p>
    <w:p w14:paraId="5F42C2C7" w14:textId="77777777" w:rsidR="002F0144" w:rsidRPr="00DE24AC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</w:pPr>
      <w:proofErr w:type="spellStart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>Analizând</w:t>
      </w:r>
      <w:proofErr w:type="spellEnd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 xml:space="preserve"> </w:t>
      </w:r>
      <w:proofErr w:type="spellStart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>temeiurile</w:t>
      </w:r>
      <w:proofErr w:type="spellEnd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 xml:space="preserve"> </w:t>
      </w:r>
      <w:proofErr w:type="spellStart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>juridice</w:t>
      </w:r>
      <w:proofErr w:type="spellEnd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 xml:space="preserve">, </w:t>
      </w:r>
      <w:proofErr w:type="spellStart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>respectiv</w:t>
      </w:r>
      <w:proofErr w:type="spellEnd"/>
      <w:r w:rsidRPr="00DE24AC">
        <w:rPr>
          <w:rFonts w:ascii="Times New Roman" w:hAnsi="Times New Roman" w:cs="Times New Roman"/>
          <w:b/>
          <w:bCs/>
          <w:color w:val="000000"/>
          <w:sz w:val="32"/>
          <w:szCs w:val="32"/>
          <w14:ligatures w14:val="standardContextual"/>
        </w:rPr>
        <w:t>:</w:t>
      </w:r>
    </w:p>
    <w:p w14:paraId="1F373A84" w14:textId="77777777" w:rsidR="002F0144" w:rsidRPr="004E3672" w:rsidRDefault="002F0144" w:rsidP="002F014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14:ligatures w14:val="standardContextual"/>
        </w:rPr>
      </w:pP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prevederile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Legii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nr.52/2003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privind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transparenţa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decizională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în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administraţia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 </w:t>
      </w:r>
    </w:p>
    <w:p w14:paraId="24CC94D9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</w:p>
    <w:p w14:paraId="577719D4" w14:textId="77777777" w:rsidR="002F0144" w:rsidRPr="004E3672" w:rsidRDefault="002F0144" w:rsidP="002F014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14:ligatures w14:val="standardContextual"/>
        </w:rPr>
      </w:pPr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art. 5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alin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(3) lit </w:t>
      </w:r>
      <w:proofErr w:type="gramStart"/>
      <w:r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b) </w:t>
      </w:r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g</w:t>
      </w:r>
      <w:proofErr w:type="gram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), art. 5^1 din OUG Nr. 34/2013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privind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organizarea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,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administrarea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proofErr w:type="gram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şi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exploatarea</w:t>
      </w:r>
      <w:proofErr w:type="spellEnd"/>
      <w:proofErr w:type="gram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pajiştilor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permanente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şi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pentru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modifcarea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şi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completarea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Legii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fondului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funciar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nr. 18/1991, cu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modificările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și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completările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ulterioare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;</w:t>
      </w:r>
    </w:p>
    <w:p w14:paraId="0F26C16C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</w:p>
    <w:p w14:paraId="5CD6F2D2" w14:textId="77777777" w:rsidR="002F0144" w:rsidRPr="004E3672" w:rsidRDefault="002F0144" w:rsidP="002F014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14:ligatures w14:val="standardContextual"/>
        </w:rPr>
      </w:pPr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art. 92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alin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. (2) din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Legea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Nr. 18/1991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Legea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fondului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funciar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,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republicată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cu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modifcările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și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completările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ulterioare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;</w:t>
      </w:r>
    </w:p>
    <w:p w14:paraId="3D2E5109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</w:p>
    <w:p w14:paraId="34E78B94" w14:textId="77777777" w:rsidR="002F0144" w:rsidRPr="004E3672" w:rsidRDefault="002F0144" w:rsidP="002F014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14:ligatures w14:val="standardContextual"/>
        </w:rPr>
      </w:pPr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art. 129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alin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. (2) lit. c) din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Ordonanța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de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Urgență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nr.57/2019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privind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Codul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Administrativ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, </w:t>
      </w:r>
      <w:proofErr w:type="gram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cu 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modificările</w:t>
      </w:r>
      <w:proofErr w:type="spellEnd"/>
      <w:proofErr w:type="gram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și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completările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ulterioare</w:t>
      </w:r>
      <w:proofErr w:type="spellEnd"/>
      <w:r w:rsidRPr="004E3672">
        <w:rPr>
          <w:rFonts w:ascii="Times New Roman" w:hAnsi="Times New Roman"/>
          <w:color w:val="000000"/>
          <w:sz w:val="28"/>
          <w:szCs w:val="28"/>
          <w14:ligatures w14:val="standardContextual"/>
        </w:rPr>
        <w:t>;</w:t>
      </w:r>
    </w:p>
    <w:p w14:paraId="31E28748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</w:p>
    <w:p w14:paraId="5A6C98D1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a)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referatul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de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aprobare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a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primarului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comunei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Puscasi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;</w:t>
      </w:r>
    </w:p>
    <w:p w14:paraId="132F6498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b)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raportul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de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specialitate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al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compartimentului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de resort </w:t>
      </w:r>
    </w:p>
    <w:p w14:paraId="1C32C674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c)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avizul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comisiei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de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specialitate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a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consiliului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local al </w:t>
      </w:r>
      <w:proofErr w:type="spellStart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comunei</w:t>
      </w:r>
      <w:proofErr w:type="spellEnd"/>
      <w:r w:rsidRPr="004E3672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;</w:t>
      </w:r>
    </w:p>
    <w:p w14:paraId="62F4228F" w14:textId="77777777" w:rsidR="002F0144" w:rsidRPr="004E3672" w:rsidRDefault="002F0144" w:rsidP="002F0144">
      <w:pPr>
        <w:autoSpaceDE w:val="0"/>
        <w:autoSpaceDN w:val="0"/>
        <w:adjustRightInd w:val="0"/>
        <w:rPr>
          <w:rFonts w:ascii="OpenSans-Regular" w:hAnsi="OpenSans-Regular" w:cs="OpenSans-Regular"/>
          <w:sz w:val="28"/>
          <w:szCs w:val="28"/>
          <w14:ligatures w14:val="standardContextual"/>
        </w:rPr>
      </w:pPr>
    </w:p>
    <w:p w14:paraId="4ADEC0A9" w14:textId="77777777" w:rsidR="002F0144" w:rsidRPr="004E3672" w:rsidRDefault="002F0144" w:rsidP="002F0144">
      <w:pPr>
        <w:autoSpaceDE w:val="0"/>
        <w:autoSpaceDN w:val="0"/>
        <w:adjustRightInd w:val="0"/>
        <w:ind w:firstLine="90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În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temeiul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prevederilor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art. 139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alin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(1)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și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alin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(3) lit. g)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coroborat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cu art. 196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alin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. (1) lit. a) din </w:t>
      </w:r>
      <w:proofErr w:type="spellStart"/>
      <w:proofErr w:type="gram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Ordonanța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 de</w:t>
      </w:r>
      <w:proofErr w:type="gram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urgență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a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Guvernului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nr. 57/2019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privind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Codul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administrativ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cu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modificările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și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completările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ulterioare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,</w:t>
      </w:r>
    </w:p>
    <w:p w14:paraId="5E91DEC5" w14:textId="77777777" w:rsidR="002F0144" w:rsidRPr="004E3672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</w:p>
    <w:p w14:paraId="1D1C216E" w14:textId="77777777" w:rsidR="002F0144" w:rsidRPr="009A65D2" w:rsidRDefault="002F0144" w:rsidP="002F0144">
      <w:pPr>
        <w:pStyle w:val="BodyText"/>
        <w:ind w:firstLine="900"/>
        <w:jc w:val="left"/>
        <w:rPr>
          <w:rFonts w:ascii="Arial Narrow" w:hAnsi="Arial Narrow"/>
          <w:sz w:val="32"/>
        </w:rPr>
      </w:pPr>
      <w:r w:rsidRPr="009A65D2">
        <w:rPr>
          <w:rFonts w:ascii="Arial Narrow" w:hAnsi="Arial Narrow"/>
          <w:sz w:val="32"/>
        </w:rPr>
        <w:t xml:space="preserve">Consiliul local al comunei Puşcaşi, judeţul Vaslui </w:t>
      </w:r>
    </w:p>
    <w:p w14:paraId="5B3B4815" w14:textId="77777777" w:rsidR="002F0144" w:rsidRPr="009A65D2" w:rsidRDefault="002F0144" w:rsidP="002F0144">
      <w:pPr>
        <w:pStyle w:val="BodyText"/>
        <w:jc w:val="both"/>
        <w:rPr>
          <w:rFonts w:ascii="Arial Narrow" w:hAnsi="Arial Narrow"/>
          <w:sz w:val="32"/>
        </w:rPr>
      </w:pPr>
    </w:p>
    <w:p w14:paraId="0C4946A4" w14:textId="77777777" w:rsidR="002F0144" w:rsidRPr="009A65D2" w:rsidRDefault="002F0144" w:rsidP="002F0144">
      <w:pPr>
        <w:pStyle w:val="BodyText"/>
        <w:rPr>
          <w:rFonts w:ascii="Arial Narrow" w:hAnsi="Arial Narrow"/>
        </w:rPr>
      </w:pPr>
      <w:r w:rsidRPr="009A65D2">
        <w:rPr>
          <w:rFonts w:ascii="Arial Narrow" w:hAnsi="Arial Narrow"/>
        </w:rPr>
        <w:t>HOTĂRĂŞTE:</w:t>
      </w:r>
    </w:p>
    <w:p w14:paraId="7227C277" w14:textId="77777777" w:rsidR="002F0144" w:rsidRDefault="002F0144" w:rsidP="002F01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32"/>
          <w14:ligatures w14:val="standardContextual"/>
        </w:rPr>
      </w:pPr>
    </w:p>
    <w:p w14:paraId="7A5C349B" w14:textId="77777777" w:rsidR="002F0144" w:rsidRDefault="002F0144" w:rsidP="002F0144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sz w:val="28"/>
          <w:szCs w:val="28"/>
          <w14:ligatures w14:val="standardContextual"/>
        </w:rPr>
      </w:pPr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 </w:t>
      </w:r>
      <w:r w:rsidRPr="00363029"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 xml:space="preserve">Art.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>1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 Se</w:t>
      </w:r>
      <w:proofErr w:type="gramEnd"/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14:ligatures w14:val="standardContextual"/>
        </w:rPr>
        <w:t>aproba</w:t>
      </w:r>
      <w:proofErr w:type="spellEnd"/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principiu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scoaterea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circuitul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agricol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schimbarea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categoriei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folosinta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suprafetei</w:t>
      </w:r>
      <w:proofErr w:type="spellEnd"/>
      <w:r>
        <w:rPr>
          <w:rFonts w:ascii="Times New Roman" w:hAnsi="Times New Roman"/>
          <w:sz w:val="28"/>
          <w:szCs w:val="28"/>
        </w:rPr>
        <w:t xml:space="preserve"> de 30043 </w:t>
      </w:r>
      <w:proofErr w:type="spellStart"/>
      <w:r>
        <w:rPr>
          <w:rFonts w:ascii="Times New Roman" w:hAnsi="Times New Roman"/>
          <w:sz w:val="28"/>
          <w:szCs w:val="28"/>
        </w:rPr>
        <w:t>mp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teren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extravilan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categorie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pasune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652ABD">
        <w:rPr>
          <w:rFonts w:ascii="Times New Roman" w:hAnsi="Times New Roman"/>
          <w:sz w:val="28"/>
          <w:szCs w:val="28"/>
          <w:lang w:val="it-IT"/>
        </w:rPr>
        <w:t xml:space="preserve">înscris în CF nr. </w:t>
      </w:r>
      <w:r w:rsidRPr="00652ABD">
        <w:rPr>
          <w:rFonts w:ascii="Times New Roman" w:hAnsi="Times New Roman"/>
          <w:sz w:val="28"/>
          <w:szCs w:val="28"/>
          <w:lang w:val="de-DE"/>
        </w:rPr>
        <w:t xml:space="preserve">71826, 71849 si 71831 </w:t>
      </w:r>
      <w:r w:rsidRPr="00652ABD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652A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</w:p>
    <w:p w14:paraId="3E5B155F" w14:textId="77777777" w:rsidR="002F0144" w:rsidRDefault="002F0144" w:rsidP="002F0144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sz w:val="28"/>
          <w:szCs w:val="28"/>
          <w14:ligatures w14:val="standardContextual"/>
        </w:rPr>
      </w:pPr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lastRenderedPageBreak/>
        <w:t xml:space="preserve"> </w:t>
      </w:r>
      <w:r w:rsidRPr="004E3672"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 xml:space="preserve">Art. </w:t>
      </w:r>
      <w:r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>2</w:t>
      </w:r>
      <w:r w:rsidRPr="004E3672"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 xml:space="preserve">. </w:t>
      </w:r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Se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aprobă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schimbarea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categoriei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de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folosință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a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trenului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menționat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la art. 1 din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teren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proofErr w:type="gram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agricol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categorie</w:t>
      </w:r>
      <w:proofErr w:type="spellEnd"/>
      <w:proofErr w:type="gram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de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folosință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pășune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,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în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teren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curți-construcții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.</w:t>
      </w:r>
    </w:p>
    <w:p w14:paraId="474FA91D" w14:textId="77777777" w:rsidR="002F0144" w:rsidRDefault="002F0144" w:rsidP="002F0144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sz w:val="28"/>
          <w:szCs w:val="28"/>
          <w14:ligatures w14:val="standardContextual"/>
        </w:rPr>
      </w:pPr>
      <w:r w:rsidRPr="004E3672"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>Art.</w:t>
      </w:r>
      <w:r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 xml:space="preserve"> 3</w:t>
      </w:r>
      <w:r w:rsidRPr="004E3672"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  <w:t xml:space="preserve">.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Compartimentul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Registrul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Agricol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și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Relații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cu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publicul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din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cadrul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aparatului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de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specialitate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gram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al 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Primarului</w:t>
      </w:r>
      <w:proofErr w:type="spellEnd"/>
      <w:proofErr w:type="gram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va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duce la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îndeplinire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sarcinile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ce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decurg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din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prezenta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hotărâre</w:t>
      </w:r>
      <w:proofErr w:type="spellEnd"/>
      <w:r w:rsidRPr="004E3672">
        <w:rPr>
          <w:rFonts w:ascii="Times New Roman" w:hAnsi="Times New Roman" w:cs="Times New Roman"/>
          <w:sz w:val="28"/>
          <w:szCs w:val="28"/>
          <w14:ligatures w14:val="standardContextual"/>
        </w:rPr>
        <w:t>.</w:t>
      </w:r>
    </w:p>
    <w:p w14:paraId="5617A1F0" w14:textId="77777777" w:rsidR="002F0144" w:rsidRDefault="002F0144" w:rsidP="002F0144">
      <w:pPr>
        <w:pStyle w:val="BodyTextIndent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3672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4E36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3672">
        <w:rPr>
          <w:rFonts w:ascii="Times New Roman" w:hAnsi="Times New Roman" w:cs="Times New Roman"/>
          <w:sz w:val="28"/>
          <w:szCs w:val="28"/>
        </w:rPr>
        <w:t xml:space="preserve">     Cu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contestatie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instanta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contencios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nr. 544/2004 –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contenciosului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termenul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prevazut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>.</w:t>
      </w:r>
    </w:p>
    <w:p w14:paraId="63AC5D4F" w14:textId="77777777" w:rsidR="002F0144" w:rsidRPr="004E3672" w:rsidRDefault="002F0144" w:rsidP="002F0144">
      <w:pPr>
        <w:pStyle w:val="BodyTextIndent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r w:rsidRPr="007305C3">
        <w:rPr>
          <w:rFonts w:ascii="Times New Roman" w:hAnsi="Times New Roman" w:cs="Times New Roman"/>
          <w:b/>
          <w:bCs/>
          <w:sz w:val="28"/>
          <w:szCs w:val="28"/>
        </w:rPr>
        <w:t xml:space="preserve">Art </w:t>
      </w:r>
      <w:proofErr w:type="gramStart"/>
      <w:r w:rsidRPr="007305C3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revova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HCL 41 din data de 09.08.2023.</w:t>
      </w:r>
    </w:p>
    <w:p w14:paraId="668499D5" w14:textId="77777777" w:rsidR="002F0144" w:rsidRPr="004E3672" w:rsidRDefault="002F0144" w:rsidP="002F0144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4E3672">
        <w:rPr>
          <w:rFonts w:ascii="Times New Roman" w:hAnsi="Times New Roman" w:cs="Times New Roman"/>
          <w:b/>
          <w:sz w:val="28"/>
          <w:szCs w:val="28"/>
        </w:rPr>
        <w:t>Art.</w:t>
      </w:r>
      <w:r>
        <w:rPr>
          <w:rFonts w:ascii="Times New Roman" w:hAnsi="Times New Roman" w:cs="Times New Roman"/>
          <w:b/>
          <w:sz w:val="28"/>
          <w:szCs w:val="28"/>
        </w:rPr>
        <w:t xml:space="preserve"> 6 </w:t>
      </w:r>
      <w:r w:rsidRPr="004E367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adusa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cunostinta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publica,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afisare</w:t>
      </w:r>
      <w:proofErr w:type="spellEnd"/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se </w:t>
      </w:r>
      <w:proofErr w:type="spellStart"/>
      <w:proofErr w:type="gramStart"/>
      <w:r w:rsidRPr="004E3672">
        <w:rPr>
          <w:rFonts w:ascii="Times New Roman" w:hAnsi="Times New Roman" w:cs="Times New Roman"/>
          <w:bCs/>
          <w:sz w:val="28"/>
          <w:szCs w:val="28"/>
        </w:rPr>
        <w:t>comunică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3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proofErr w:type="gramEnd"/>
      <w:r w:rsidRPr="004E3672">
        <w:rPr>
          <w:rFonts w:ascii="Times New Roman" w:hAnsi="Times New Roman" w:cs="Times New Roman"/>
          <w:sz w:val="28"/>
          <w:szCs w:val="28"/>
        </w:rPr>
        <w:t>:</w:t>
      </w:r>
    </w:p>
    <w:p w14:paraId="080E5D12" w14:textId="77777777" w:rsidR="002F0144" w:rsidRPr="004E3672" w:rsidRDefault="002F0144" w:rsidP="002F0144">
      <w:pPr>
        <w:numPr>
          <w:ilvl w:val="0"/>
          <w:numId w:val="1"/>
        </w:numPr>
        <w:tabs>
          <w:tab w:val="left" w:pos="630"/>
          <w:tab w:val="left" w:pos="928"/>
        </w:tabs>
        <w:suppressAutoHyphens/>
        <w:autoSpaceDN w:val="0"/>
        <w:spacing w:line="276" w:lineRule="auto"/>
        <w:ind w:left="0" w:firstLine="72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Instituţiei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Prefectului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judeţul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E3672">
        <w:rPr>
          <w:rFonts w:ascii="Times New Roman" w:hAnsi="Times New Roman" w:cs="Times New Roman"/>
          <w:bCs/>
          <w:sz w:val="28"/>
          <w:szCs w:val="28"/>
        </w:rPr>
        <w:t>Vaslui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</w:p>
    <w:p w14:paraId="2A15231A" w14:textId="77777777" w:rsidR="002F0144" w:rsidRPr="004E3672" w:rsidRDefault="002F0144" w:rsidP="002F0144">
      <w:pPr>
        <w:numPr>
          <w:ilvl w:val="0"/>
          <w:numId w:val="1"/>
        </w:numPr>
        <w:tabs>
          <w:tab w:val="left" w:pos="630"/>
          <w:tab w:val="left" w:pos="928"/>
        </w:tabs>
        <w:suppressAutoHyphens/>
        <w:autoSpaceDN w:val="0"/>
        <w:spacing w:line="276" w:lineRule="auto"/>
        <w:ind w:left="0" w:firstLine="72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Primarului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comunei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E3672">
        <w:rPr>
          <w:rFonts w:ascii="Times New Roman" w:hAnsi="Times New Roman" w:cs="Times New Roman"/>
          <w:bCs/>
          <w:sz w:val="28"/>
          <w:szCs w:val="28"/>
        </w:rPr>
        <w:t>Puşcaşi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</w:p>
    <w:p w14:paraId="07F072B1" w14:textId="77777777" w:rsidR="002F0144" w:rsidRPr="004E3672" w:rsidRDefault="002F0144" w:rsidP="002F0144">
      <w:pPr>
        <w:pStyle w:val="BodyTextIndent2"/>
        <w:numPr>
          <w:ilvl w:val="0"/>
          <w:numId w:val="1"/>
        </w:numPr>
        <w:tabs>
          <w:tab w:val="left" w:pos="630"/>
          <w:tab w:val="left" w:pos="928"/>
        </w:tabs>
        <w:suppressAutoHyphens/>
        <w:autoSpaceDN w:val="0"/>
        <w:spacing w:after="0" w:line="276" w:lineRule="auto"/>
        <w:ind w:left="0" w:firstLine="72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Compartimentului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financiar-contabilitate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cadrul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aparatului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specialitate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 xml:space="preserve"> al </w:t>
      </w:r>
      <w:proofErr w:type="spellStart"/>
      <w:r w:rsidRPr="004E3672">
        <w:rPr>
          <w:rFonts w:ascii="Times New Roman" w:hAnsi="Times New Roman" w:cs="Times New Roman"/>
          <w:bCs/>
          <w:sz w:val="28"/>
          <w:szCs w:val="28"/>
        </w:rPr>
        <w:t>primarului</w:t>
      </w:r>
      <w:proofErr w:type="spellEnd"/>
      <w:r w:rsidRPr="004E3672">
        <w:rPr>
          <w:rFonts w:ascii="Times New Roman" w:hAnsi="Times New Roman" w:cs="Times New Roman"/>
          <w:bCs/>
          <w:sz w:val="28"/>
          <w:szCs w:val="28"/>
        </w:rPr>
        <w:t>;</w:t>
      </w:r>
    </w:p>
    <w:p w14:paraId="2E6CA667" w14:textId="77777777" w:rsidR="002F0144" w:rsidRDefault="002F0144" w:rsidP="002F0144">
      <w:pPr>
        <w:pStyle w:val="BodyText"/>
        <w:ind w:left="720" w:firstLine="720"/>
        <w:jc w:val="left"/>
        <w:rPr>
          <w:b w:val="0"/>
          <w:bCs w:val="0"/>
          <w:i/>
          <w:iCs/>
          <w:sz w:val="24"/>
        </w:rPr>
      </w:pPr>
      <w:bookmarkStart w:id="1" w:name="_Hlk142462113"/>
      <w:bookmarkStart w:id="2" w:name="_Hlk110586760"/>
      <w:bookmarkStart w:id="3" w:name="_Hlk83191823"/>
      <w:bookmarkStart w:id="4" w:name="_Hlk62457142"/>
      <w:bookmarkStart w:id="5" w:name="_Hlk65755443"/>
    </w:p>
    <w:bookmarkEnd w:id="1"/>
    <w:bookmarkEnd w:id="2"/>
    <w:bookmarkEnd w:id="3"/>
    <w:bookmarkEnd w:id="4"/>
    <w:bookmarkEnd w:id="5"/>
    <w:p w14:paraId="6A0A4F3B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93CF5A4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0760981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A278CB9" w14:textId="5AE77BDF" w:rsidR="002F0144" w:rsidRPr="00B728C7" w:rsidRDefault="002F0144" w:rsidP="002F0144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>
        <w:rPr>
          <w:rFonts w:ascii="Arial Narrow" w:hAnsi="Arial Narrow"/>
          <w:b/>
          <w:i/>
          <w:color w:val="FF0000"/>
          <w:lang w:val="fr-FR"/>
        </w:rPr>
        <w:t>5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24.08.2023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lang w:val="fr-FR"/>
        </w:rPr>
        <w:t>9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3 ABTINERI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Ciuraru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Valentin,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Cornea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Minu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Anuti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Constantin si 1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vot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impotriva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Lungu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Mihai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Silviu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lang w:val="fr-FR"/>
        </w:rPr>
        <w:t xml:space="preserve"> </w:t>
      </w:r>
    </w:p>
    <w:p w14:paraId="5A4EA152" w14:textId="77777777" w:rsidR="002F0144" w:rsidRPr="002713C7" w:rsidRDefault="002F0144" w:rsidP="002F0144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158FBA68" w14:textId="77777777" w:rsidR="002F0144" w:rsidRPr="002713C7" w:rsidRDefault="002F0144" w:rsidP="002F014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45EEE5AC" w14:textId="77777777" w:rsidR="002F0144" w:rsidRDefault="002F0144" w:rsidP="002F014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PLOP GICA     </w:t>
      </w:r>
    </w:p>
    <w:p w14:paraId="78EDD2AB" w14:textId="77777777" w:rsidR="002F0144" w:rsidRDefault="002F0144" w:rsidP="002F014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6B7EC7F" w14:textId="77777777" w:rsidR="002F0144" w:rsidRPr="0066388E" w:rsidRDefault="002F0144" w:rsidP="002F0144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14:paraId="68F8A012" w14:textId="77777777" w:rsidR="002F0144" w:rsidRPr="0066388E" w:rsidRDefault="002F0144" w:rsidP="002F0144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2521CDDF" w14:textId="77777777" w:rsidR="002F0144" w:rsidRPr="0066388E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1CE3BD1B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2116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2F0144" w:rsidRPr="0047790B" w14:paraId="40B46C22" w14:textId="77777777" w:rsidTr="007E3F5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7DA6729" w14:textId="77777777" w:rsidR="002F0144" w:rsidRPr="00730C73" w:rsidRDefault="002F0144" w:rsidP="007E3F5C">
            <w:pPr>
              <w:spacing w:before="40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730C7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2F0144" w14:paraId="6BCC32C2" w14:textId="77777777" w:rsidTr="007E3F5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4A51ED4" w14:textId="77777777" w:rsidR="002F0144" w:rsidRPr="00AC4F72" w:rsidRDefault="002F0144" w:rsidP="007E3F5C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</w:pP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2D9C99FC" w14:textId="32D115AE" w:rsidR="002F0144" w:rsidRPr="00730C73" w:rsidRDefault="002F0144" w:rsidP="007E3F5C">
            <w:pPr>
              <w:spacing w:before="40"/>
              <w:jc w:val="center"/>
              <w:rPr>
                <w:rFonts w:ascii="Times New Roman" w:hAnsi="Times New Roman" w:cs="Times New Roman"/>
                <w:sz w:val="18"/>
              </w:rPr>
            </w:pP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>AL  COMUNEI</w:t>
            </w:r>
            <w:proofErr w:type="gramEnd"/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 PUSCASI  NR. 4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5 </w:t>
            </w: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>/2023</w:t>
            </w:r>
          </w:p>
        </w:tc>
      </w:tr>
      <w:tr w:rsidR="002F0144" w:rsidRPr="00730C73" w14:paraId="6DFCED64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30FE" w14:textId="77777777" w:rsidR="002F0144" w:rsidRPr="00730C73" w:rsidRDefault="002F014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84521" w14:textId="77777777" w:rsidR="002F0144" w:rsidRPr="00730C73" w:rsidRDefault="002F014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34A1006B" w14:textId="77777777" w:rsidR="002F0144" w:rsidRPr="00730C73" w:rsidRDefault="002F014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F99E543" w14:textId="77777777" w:rsidR="002F0144" w:rsidRPr="00730C73" w:rsidRDefault="002F014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Semnătura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persoanei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responsabile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să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efectueze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procedura</w:t>
            </w:r>
            <w:proofErr w:type="spellEnd"/>
          </w:p>
        </w:tc>
      </w:tr>
      <w:tr w:rsidR="002F0144" w:rsidRPr="00730C73" w14:paraId="7ADFCC34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B2BFC0F" w14:textId="77777777" w:rsidR="002F0144" w:rsidRPr="00730C73" w:rsidRDefault="002F014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1718021" w14:textId="77777777" w:rsidR="002F0144" w:rsidRPr="00730C73" w:rsidRDefault="002F014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A4D19B2" w14:textId="77777777" w:rsidR="002F0144" w:rsidRPr="00730C73" w:rsidRDefault="002F014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F0144" w:rsidRPr="00730C73" w14:paraId="72F3D920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9ED16" w14:textId="77777777" w:rsidR="002F0144" w:rsidRPr="00730C73" w:rsidRDefault="002F014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Adoptarea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hotărârii</w:t>
            </w:r>
            <w:r w:rsidRPr="00730C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4B1E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9C3ADEA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2F0144" w:rsidRPr="00730C73" w14:paraId="03BF4270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88C7" w14:textId="77777777" w:rsidR="002F0144" w:rsidRPr="00730C73" w:rsidRDefault="002F0144" w:rsidP="007E3F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Comunicarea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către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primarul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 xml:space="preserve"> comunei</w:t>
            </w:r>
            <w:r w:rsidRPr="00730C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005A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67B502A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144" w:rsidRPr="00730C73" w14:paraId="414176CA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7ABC" w14:textId="77777777" w:rsidR="002F0144" w:rsidRPr="00730C73" w:rsidRDefault="002F014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către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prefectul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județului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3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530B" w14:textId="77777777" w:rsidR="002F0144" w:rsidRDefault="002F0144" w:rsidP="007E3F5C">
            <w:pPr>
              <w:jc w:val="center"/>
            </w:pPr>
            <w:r w:rsidRPr="00284AE1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50F912F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2F0144" w:rsidRPr="00730C73" w14:paraId="0B610950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6FE80" w14:textId="77777777" w:rsidR="002F0144" w:rsidRPr="00730C73" w:rsidRDefault="002F014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Aducerea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la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cunoștință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publică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232D" w14:textId="77777777" w:rsidR="002F0144" w:rsidRDefault="002F0144" w:rsidP="007E3F5C">
            <w:pPr>
              <w:jc w:val="center"/>
            </w:pPr>
            <w:r w:rsidRPr="00284AE1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8687BC4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2F0144" w:rsidRPr="00730C73" w14:paraId="75A3B482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F0640" w14:textId="77777777" w:rsidR="002F0144" w:rsidRPr="00730C73" w:rsidRDefault="002F014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numai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cazul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celei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cu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caracter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individual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83F6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1C675D8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2F0144" w:rsidRPr="00730C73" w14:paraId="78445D5B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0E5A6" w14:textId="77777777" w:rsidR="002F0144" w:rsidRPr="00730C73" w:rsidRDefault="002F014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Hotărârea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devine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obligatorie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6</w:t>
            </w:r>
            <w:r w:rsidRPr="00730C73">
              <w:rPr>
                <w:rFonts w:ascii="Times New Roman" w:hAnsi="Times New Roman" w:cs="Times New Roman"/>
                <w:sz w:val="18"/>
              </w:rPr>
              <w:t xml:space="preserve">)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sau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produce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efecte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juridice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7</w:t>
            </w:r>
            <w:r w:rsidRPr="00730C73">
              <w:rPr>
                <w:rFonts w:ascii="Times New Roman" w:hAnsi="Times New Roman" w:cs="Times New Roman"/>
                <w:sz w:val="18"/>
              </w:rPr>
              <w:t xml:space="preserve">),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după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E60C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83444E9" w14:textId="77777777" w:rsidR="002F0144" w:rsidRPr="00730C73" w:rsidRDefault="002F014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2F0144" w:rsidRPr="00991F7E" w14:paraId="6D45FF3D" w14:textId="77777777" w:rsidTr="007E3F5C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1BE6D88" w14:textId="77777777" w:rsidR="002F0144" w:rsidRPr="00730C73" w:rsidRDefault="002F0144" w:rsidP="007E3F5C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/>
                <w:sz w:val="18"/>
              </w:rPr>
              <w:t>Extrase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din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Ordonanța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de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urgență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a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Guvernului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nr. 57/2019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privind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Codul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administrativ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>:</w:t>
            </w:r>
          </w:p>
          <w:p w14:paraId="317CF5D0" w14:textId="77777777" w:rsidR="002F0144" w:rsidRPr="00730C73" w:rsidRDefault="002F0144" w:rsidP="002F014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139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exercitarea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atribuțiilor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îi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revin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consiliul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local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adoptă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,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majoritate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absolută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sau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simplă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după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caz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14:paraId="21EF0CB3" w14:textId="77777777" w:rsidR="002F0144" w:rsidRPr="00730C73" w:rsidRDefault="002F0144" w:rsidP="002F014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(2):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consiliului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local se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comunică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primarului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14:paraId="6AC6E439" w14:textId="77777777" w:rsidR="002F0144" w:rsidRPr="00730C73" w:rsidRDefault="002F0144" w:rsidP="002F014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(1),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adaptat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: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Secretarul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general al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comunică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consiliului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local al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prefectului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cel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mult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10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zile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lucrătoare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adoptării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>...;</w:t>
            </w:r>
          </w:p>
          <w:p w14:paraId="6B2E5D8F" w14:textId="77777777" w:rsidR="002F0144" w:rsidRPr="00730C73" w:rsidRDefault="002F0144" w:rsidP="002F014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(4):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… se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aduc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cunoștința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publică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și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comunică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condițiile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legii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prin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grija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secretarului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general al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comunei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>.;</w:t>
            </w:r>
          </w:p>
          <w:p w14:paraId="6CC824B7" w14:textId="77777777" w:rsidR="002F0144" w:rsidRPr="00730C73" w:rsidRDefault="002F0144" w:rsidP="002F014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Comunicarea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hotărârilor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….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individual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persoanele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cărora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li se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adresează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se face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cel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mult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5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zile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comunicării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oficiale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prefect.”;</w:t>
            </w:r>
          </w:p>
          <w:p w14:paraId="553584BA" w14:textId="77777777" w:rsidR="002F0144" w:rsidRPr="00730C73" w:rsidRDefault="002F0144" w:rsidP="002F014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198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…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normativ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devin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obligatorii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aducerii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lor la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cunoștință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publică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14:paraId="0131C457" w14:textId="77777777" w:rsidR="002F0144" w:rsidRPr="00730C73" w:rsidRDefault="002F0144" w:rsidP="002F014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(2): </w:t>
            </w:r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caracter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produc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efecte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juridice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comunicării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către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persoanele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cărora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adresează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.”</w:t>
            </w:r>
          </w:p>
        </w:tc>
      </w:tr>
    </w:tbl>
    <w:p w14:paraId="315DCBDC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662904F" w14:textId="77777777" w:rsidR="002F0144" w:rsidRDefault="002F0144" w:rsidP="002F0144">
      <w:pPr>
        <w:tabs>
          <w:tab w:val="num" w:pos="0"/>
        </w:tabs>
        <w:ind w:firstLine="720"/>
      </w:pPr>
    </w:p>
    <w:p w14:paraId="3E471B4A" w14:textId="77777777" w:rsidR="002F0144" w:rsidRPr="00742B24" w:rsidRDefault="002F0144" w:rsidP="002F0144">
      <w:pPr>
        <w:jc w:val="center"/>
        <w:rPr>
          <w:b/>
          <w:sz w:val="28"/>
          <w:szCs w:val="28"/>
        </w:rPr>
      </w:pPr>
    </w:p>
    <w:p w14:paraId="48EEB1A3" w14:textId="77777777" w:rsidR="002F0144" w:rsidRPr="00742B24" w:rsidRDefault="002F0144" w:rsidP="002F0144">
      <w:pPr>
        <w:jc w:val="center"/>
        <w:rPr>
          <w:b/>
          <w:sz w:val="28"/>
          <w:szCs w:val="28"/>
        </w:rPr>
      </w:pPr>
    </w:p>
    <w:p w14:paraId="08218632" w14:textId="77777777" w:rsidR="002F0144" w:rsidRPr="00742B24" w:rsidRDefault="002F0144" w:rsidP="002F0144">
      <w:pPr>
        <w:rPr>
          <w:sz w:val="28"/>
          <w:szCs w:val="28"/>
        </w:rPr>
      </w:pPr>
    </w:p>
    <w:p w14:paraId="0925E6B0" w14:textId="77777777" w:rsidR="002F0144" w:rsidRPr="00742B24" w:rsidRDefault="002F0144" w:rsidP="002F0144">
      <w:pPr>
        <w:rPr>
          <w:sz w:val="28"/>
          <w:szCs w:val="28"/>
        </w:rPr>
      </w:pPr>
    </w:p>
    <w:p w14:paraId="0E0F9C19" w14:textId="77777777" w:rsidR="002F0144" w:rsidRPr="00742B24" w:rsidRDefault="002F0144" w:rsidP="002F0144">
      <w:pPr>
        <w:ind w:firstLine="720"/>
        <w:jc w:val="center"/>
        <w:rPr>
          <w:b/>
          <w:sz w:val="28"/>
          <w:szCs w:val="28"/>
        </w:rPr>
      </w:pPr>
    </w:p>
    <w:p w14:paraId="07E41A5E" w14:textId="77777777" w:rsidR="002F0144" w:rsidRPr="00DE24AC" w:rsidRDefault="002F0144" w:rsidP="002F0144">
      <w:pPr>
        <w:autoSpaceDE w:val="0"/>
        <w:autoSpaceDN w:val="0"/>
        <w:adjustRightInd w:val="0"/>
        <w:spacing w:line="360" w:lineRule="auto"/>
        <w:ind w:firstLine="630"/>
        <w:rPr>
          <w:rFonts w:ascii="Times New Roman" w:hAnsi="Times New Roman" w:cs="Times New Roman"/>
          <w:sz w:val="28"/>
          <w:szCs w:val="28"/>
        </w:rPr>
      </w:pPr>
    </w:p>
    <w:p w14:paraId="54D42CDD" w14:textId="77777777" w:rsidR="002F0144" w:rsidRPr="00AF59C0" w:rsidRDefault="002F0144" w:rsidP="002F0144">
      <w:pPr>
        <w:pStyle w:val="BodyText"/>
        <w:ind w:firstLine="630"/>
        <w:jc w:val="left"/>
        <w:rPr>
          <w:i/>
          <w:iCs/>
        </w:rPr>
      </w:pPr>
    </w:p>
    <w:p w14:paraId="3366646E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288E7CB3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D52B8F0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698DCE30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02C0326" w14:textId="77777777" w:rsidR="002F0144" w:rsidRDefault="002F0144" w:rsidP="002F014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3817803" w14:textId="77777777" w:rsidR="002F0144" w:rsidRPr="00DE24AC" w:rsidRDefault="002F0144" w:rsidP="002F0144">
      <w:pPr>
        <w:autoSpaceDE w:val="0"/>
        <w:autoSpaceDN w:val="0"/>
        <w:adjustRightInd w:val="0"/>
        <w:spacing w:line="360" w:lineRule="auto"/>
        <w:ind w:firstLine="630"/>
        <w:rPr>
          <w:rFonts w:ascii="Times New Roman" w:hAnsi="Times New Roman" w:cs="Times New Roman"/>
          <w:sz w:val="28"/>
          <w:szCs w:val="28"/>
        </w:rPr>
      </w:pPr>
    </w:p>
    <w:p w14:paraId="08E5CF34" w14:textId="77777777" w:rsidR="00E00090" w:rsidRDefault="00E00090"/>
    <w:sectPr w:rsidR="00E00090" w:rsidSect="00363029">
      <w:pgSz w:w="12240" w:h="15840"/>
      <w:pgMar w:top="270" w:right="63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23A7F"/>
    <w:multiLevelType w:val="multilevel"/>
    <w:tmpl w:val="A2F2C2B0"/>
    <w:lvl w:ilvl="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102EE"/>
    <w:multiLevelType w:val="hybridMultilevel"/>
    <w:tmpl w:val="E430AA76"/>
    <w:lvl w:ilvl="0" w:tplc="0D280D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046404">
    <w:abstractNumId w:val="0"/>
  </w:num>
  <w:num w:numId="2" w16cid:durableId="1452165991">
    <w:abstractNumId w:val="2"/>
  </w:num>
  <w:num w:numId="3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44"/>
    <w:rsid w:val="002F0144"/>
    <w:rsid w:val="006453EF"/>
    <w:rsid w:val="0087312A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B2CE"/>
  <w15:chartTrackingRefBased/>
  <w15:docId w15:val="{5165889D-7862-44DF-B3BC-A5723680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144"/>
    <w:pPr>
      <w:spacing w:after="0" w:line="240" w:lineRule="auto"/>
    </w:pPr>
    <w:rPr>
      <w:rFonts w:ascii="Courier New" w:hAnsi="Courier New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F0144"/>
    <w:pPr>
      <w:keepNext/>
      <w:keepLines/>
      <w:suppressAutoHyphens/>
      <w:autoSpaceDN w:val="0"/>
      <w:spacing w:before="200"/>
      <w:textAlignment w:val="baseline"/>
      <w:outlineLvl w:val="4"/>
    </w:pPr>
    <w:rPr>
      <w:rFonts w:ascii="Cambria" w:eastAsia="Times New Roman" w:hAnsi="Cambria" w:cs="Times New Roman"/>
      <w:color w:val="243F60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144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144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2F0144"/>
    <w:rPr>
      <w:rFonts w:ascii="Cambria" w:eastAsia="Times New Roman" w:hAnsi="Cambria" w:cs="Times New Roman"/>
      <w:color w:val="243F60"/>
      <w:kern w:val="0"/>
      <w:sz w:val="24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2F0144"/>
    <w:pPr>
      <w:tabs>
        <w:tab w:val="center" w:pos="4320"/>
        <w:tab w:val="right" w:pos="8640"/>
      </w:tabs>
      <w:suppressAutoHyphens/>
      <w:autoSpaceDN w:val="0"/>
      <w:textAlignment w:val="baseline"/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2F0144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rsid w:val="002F0144"/>
    <w:rPr>
      <w:color w:val="0000FF"/>
      <w:u w:val="single"/>
    </w:rPr>
  </w:style>
  <w:style w:type="paragraph" w:styleId="BodyText">
    <w:name w:val="Body Text"/>
    <w:basedOn w:val="Normal"/>
    <w:link w:val="BodyTextChar"/>
    <w:rsid w:val="002F0144"/>
    <w:pPr>
      <w:suppressAutoHyphen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2F0144"/>
    <w:rPr>
      <w:rFonts w:ascii="Times New Roman" w:eastAsia="Times New Roman" w:hAnsi="Times New Roman" w:cs="Times New Roman"/>
      <w:b/>
      <w:bCs/>
      <w:kern w:val="0"/>
      <w:sz w:val="36"/>
      <w:szCs w:val="24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014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0144"/>
    <w:rPr>
      <w:rFonts w:ascii="Courier New" w:hAnsi="Courier New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014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F0144"/>
    <w:rPr>
      <w:rFonts w:ascii="Courier New" w:hAnsi="Courier New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2F014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2F0144"/>
    <w:rPr>
      <w:rFonts w:ascii="Calibri" w:eastAsia="Calibri" w:hAnsi="Calibri" w:cs="Times New Roman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144"/>
    <w:rPr>
      <w:rFonts w:asciiTheme="majorHAnsi" w:eastAsiaTheme="majorEastAsia" w:hAnsiTheme="majorHAnsi" w:cstheme="majorBidi"/>
      <w:color w:val="1F3763" w:themeColor="accent1" w:themeShade="7F"/>
      <w:kern w:val="0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14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2023-08-28T10:46:00Z</dcterms:created>
  <dcterms:modified xsi:type="dcterms:W3CDTF">2023-08-28T10:48:00Z</dcterms:modified>
</cp:coreProperties>
</file>